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58ED" w14:textId="77777777" w:rsidR="00412FC6" w:rsidRPr="0076767F" w:rsidRDefault="00412FC6" w:rsidP="00412FC6">
      <w:pPr>
        <w:pStyle w:val="Heading1"/>
        <w:spacing w:before="0"/>
        <w:rPr>
          <w:color w:val="000000" w:themeColor="text1"/>
        </w:rPr>
      </w:pPr>
      <w:r w:rsidRPr="0076767F">
        <w:rPr>
          <w:color w:val="000000" w:themeColor="text1"/>
        </w:rPr>
        <w:t xml:space="preserve">The Kansas Inservice Training System (KITS) </w:t>
      </w:r>
    </w:p>
    <w:p w14:paraId="57BE7122"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55E65127" w14:textId="77777777" w:rsidR="000B63A7"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Kansas Inservice Training System (KITS) is designed to meet the need for a comprehensive statewide professional development and technical assistance system for early intervention professionals, related services professionals, and families. The framework supporting this system is composed of collaborative linkages, information services, training, and technical assistance. Research-validated strategies and results-based professional development are addressed at three levels of training: </w:t>
      </w:r>
    </w:p>
    <w:p w14:paraId="231713B1" w14:textId="77777777" w:rsidR="000B63A7" w:rsidRDefault="000B63A7" w:rsidP="00412FC6">
      <w:pPr>
        <w:widowControl w:val="0"/>
        <w:autoSpaceDE w:val="0"/>
        <w:autoSpaceDN w:val="0"/>
        <w:adjustRightInd w:val="0"/>
        <w:rPr>
          <w:rFonts w:ascii="Times New Roman" w:hAnsi="Times New Roman" w:cs="Times New Roman"/>
          <w:sz w:val="22"/>
          <w:szCs w:val="22"/>
        </w:rPr>
      </w:pPr>
    </w:p>
    <w:p w14:paraId="742498FA" w14:textId="07170F9A" w:rsidR="00FF770D" w:rsidRDefault="000B63A7" w:rsidP="000B63A7">
      <w:pPr>
        <w:pStyle w:val="ListParagraph"/>
        <w:widowControl w:val="0"/>
        <w:numPr>
          <w:ilvl w:val="0"/>
          <w:numId w:val="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w:t>
      </w:r>
      <w:r w:rsidR="00412FC6" w:rsidRPr="000B63A7">
        <w:rPr>
          <w:rFonts w:ascii="Times New Roman" w:hAnsi="Times New Roman" w:cs="Times New Roman"/>
          <w:sz w:val="22"/>
          <w:szCs w:val="22"/>
        </w:rPr>
        <w:t>roactive/</w:t>
      </w:r>
      <w:r w:rsidR="00FF770D">
        <w:rPr>
          <w:rFonts w:ascii="Times New Roman" w:hAnsi="Times New Roman" w:cs="Times New Roman"/>
          <w:sz w:val="22"/>
          <w:szCs w:val="22"/>
        </w:rPr>
        <w:t>G</w:t>
      </w:r>
      <w:r w:rsidR="00412FC6" w:rsidRPr="000B63A7">
        <w:rPr>
          <w:rFonts w:ascii="Times New Roman" w:hAnsi="Times New Roman" w:cs="Times New Roman"/>
          <w:sz w:val="22"/>
          <w:szCs w:val="22"/>
        </w:rPr>
        <w:t xml:space="preserve">eneral </w:t>
      </w:r>
      <w:r w:rsidR="00FF770D">
        <w:rPr>
          <w:rFonts w:ascii="Times New Roman" w:hAnsi="Times New Roman" w:cs="Times New Roman"/>
          <w:sz w:val="22"/>
          <w:szCs w:val="22"/>
        </w:rPr>
        <w:t>I</w:t>
      </w:r>
      <w:r w:rsidR="00412FC6" w:rsidRPr="000B63A7">
        <w:rPr>
          <w:rFonts w:ascii="Times New Roman" w:hAnsi="Times New Roman" w:cs="Times New Roman"/>
          <w:sz w:val="22"/>
          <w:szCs w:val="22"/>
        </w:rPr>
        <w:t xml:space="preserve">ssues </w:t>
      </w:r>
      <w:r w:rsidR="00FF770D">
        <w:rPr>
          <w:rFonts w:ascii="Times New Roman" w:hAnsi="Times New Roman" w:cs="Times New Roman"/>
          <w:sz w:val="22"/>
          <w:szCs w:val="22"/>
        </w:rPr>
        <w:t>S</w:t>
      </w:r>
      <w:r w:rsidR="00412FC6" w:rsidRPr="000B63A7">
        <w:rPr>
          <w:rFonts w:ascii="Times New Roman" w:hAnsi="Times New Roman" w:cs="Times New Roman"/>
          <w:sz w:val="22"/>
          <w:szCs w:val="22"/>
        </w:rPr>
        <w:t xml:space="preserve">taff </w:t>
      </w:r>
      <w:r w:rsidR="00FF770D">
        <w:rPr>
          <w:rFonts w:ascii="Times New Roman" w:hAnsi="Times New Roman" w:cs="Times New Roman"/>
          <w:sz w:val="22"/>
          <w:szCs w:val="22"/>
        </w:rPr>
        <w:t>D</w:t>
      </w:r>
      <w:r w:rsidR="00662D13">
        <w:rPr>
          <w:rFonts w:ascii="Times New Roman" w:hAnsi="Times New Roman" w:cs="Times New Roman"/>
          <w:sz w:val="22"/>
          <w:szCs w:val="22"/>
        </w:rPr>
        <w:t>evelopment</w:t>
      </w:r>
    </w:p>
    <w:p w14:paraId="1317F7EF" w14:textId="1DBBDA44" w:rsidR="00FF770D" w:rsidRDefault="00662D13" w:rsidP="000B63A7">
      <w:pPr>
        <w:pStyle w:val="ListParagraph"/>
        <w:widowControl w:val="0"/>
        <w:numPr>
          <w:ilvl w:val="0"/>
          <w:numId w:val="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w:t>
      </w:r>
      <w:r w:rsidR="00412FC6" w:rsidRPr="000B63A7">
        <w:rPr>
          <w:rFonts w:ascii="Times New Roman" w:hAnsi="Times New Roman" w:cs="Times New Roman"/>
          <w:sz w:val="22"/>
          <w:szCs w:val="22"/>
        </w:rPr>
        <w:t xml:space="preserve">ocused </w:t>
      </w:r>
      <w:r>
        <w:rPr>
          <w:rFonts w:ascii="Times New Roman" w:hAnsi="Times New Roman" w:cs="Times New Roman"/>
          <w:sz w:val="22"/>
          <w:szCs w:val="22"/>
        </w:rPr>
        <w:t>S</w:t>
      </w:r>
      <w:r w:rsidR="00412FC6" w:rsidRPr="000B63A7">
        <w:rPr>
          <w:rFonts w:ascii="Times New Roman" w:hAnsi="Times New Roman" w:cs="Times New Roman"/>
          <w:sz w:val="22"/>
          <w:szCs w:val="22"/>
        </w:rPr>
        <w:t xml:space="preserve">taff </w:t>
      </w:r>
      <w:r>
        <w:rPr>
          <w:rFonts w:ascii="Times New Roman" w:hAnsi="Times New Roman" w:cs="Times New Roman"/>
          <w:sz w:val="22"/>
          <w:szCs w:val="22"/>
        </w:rPr>
        <w:t>Development</w:t>
      </w:r>
    </w:p>
    <w:p w14:paraId="40071B10" w14:textId="5362F078" w:rsidR="00412FC6" w:rsidRPr="000B63A7" w:rsidRDefault="00662D13" w:rsidP="000B63A7">
      <w:pPr>
        <w:pStyle w:val="ListParagraph"/>
        <w:widowControl w:val="0"/>
        <w:numPr>
          <w:ilvl w:val="0"/>
          <w:numId w:val="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w:t>
      </w:r>
      <w:r w:rsidR="00412FC6" w:rsidRPr="000B63A7">
        <w:rPr>
          <w:rFonts w:ascii="Times New Roman" w:hAnsi="Times New Roman" w:cs="Times New Roman"/>
          <w:sz w:val="22"/>
          <w:szCs w:val="22"/>
        </w:rPr>
        <w:t xml:space="preserve">ntensive </w:t>
      </w:r>
      <w:r>
        <w:rPr>
          <w:rFonts w:ascii="Times New Roman" w:hAnsi="Times New Roman" w:cs="Times New Roman"/>
          <w:sz w:val="22"/>
          <w:szCs w:val="22"/>
        </w:rPr>
        <w:t>S</w:t>
      </w:r>
      <w:r w:rsidR="00412FC6" w:rsidRPr="000B63A7">
        <w:rPr>
          <w:rFonts w:ascii="Times New Roman" w:hAnsi="Times New Roman" w:cs="Times New Roman"/>
          <w:sz w:val="22"/>
          <w:szCs w:val="22"/>
        </w:rPr>
        <w:t xml:space="preserve">taff </w:t>
      </w:r>
      <w:r>
        <w:rPr>
          <w:rFonts w:ascii="Times New Roman" w:hAnsi="Times New Roman" w:cs="Times New Roman"/>
          <w:sz w:val="22"/>
          <w:szCs w:val="22"/>
        </w:rPr>
        <w:t>Development</w:t>
      </w:r>
    </w:p>
    <w:p w14:paraId="6BA61C5C"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5E9AF6AC" w14:textId="77777777" w:rsidR="00506B87"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project's goals are accomplished through activities such as results-based training; dissemination of information; a web site and listservs; provision of technical assistance; development of focused guided study; new provider, new administrator and technical assistance packets; the identification of exemplary practices in the state; and the management of an Early Childhood Resource Center whose materials are accessible through an online searchable database.</w:t>
      </w:r>
    </w:p>
    <w:p w14:paraId="79F60B0F"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6F1331D6" w14:textId="77777777" w:rsidR="00412FC6" w:rsidRPr="0076767F" w:rsidRDefault="00412FC6" w:rsidP="00412FC6">
      <w:pPr>
        <w:pStyle w:val="Heading1"/>
        <w:spacing w:before="0"/>
        <w:rPr>
          <w:color w:val="000000" w:themeColor="text1"/>
        </w:rPr>
      </w:pPr>
      <w:r w:rsidRPr="0076767F">
        <w:rPr>
          <w:color w:val="000000" w:themeColor="text1"/>
        </w:rPr>
        <w:t>Goals</w:t>
      </w:r>
    </w:p>
    <w:p w14:paraId="4E6BD474"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19C24DC5"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Maintain a system of support as a part of a comprehensive system of personal development for early intervention services.</w:t>
      </w:r>
    </w:p>
    <w:p w14:paraId="4E2E3A0F"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5E7633D4"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 Sustain collaborative partnerships with KDHE and other state agencies, institutions of higher education, local service agencies, and organizations to support professional development.</w:t>
      </w:r>
    </w:p>
    <w:p w14:paraId="77AF38CF"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18235384"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 Increase the knowledge, skills, and capacity of individuals and/or organizations across the state through results-based training and technical assistance.</w:t>
      </w:r>
    </w:p>
    <w:p w14:paraId="1E479B3D"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3C1B340C"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 Develop and disseminate evidence and research-based materials, state level guidance documents, and training materials.</w:t>
      </w:r>
    </w:p>
    <w:p w14:paraId="7AA895BC"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30854449"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5. Provide leadership and training for the implementation of the State Systemic Improvement Plan activities related to early intervention.</w:t>
      </w:r>
    </w:p>
    <w:p w14:paraId="03996915"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2F6105D3" w14:textId="77777777" w:rsid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6. Implement a plan for evaluating the impact of training and technical assistance on statewide systems, participating agencies and staff, and children and families served by participating programs.</w:t>
      </w:r>
    </w:p>
    <w:p w14:paraId="38293629"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200F99D0" w14:textId="77777777" w:rsidR="00E2736E" w:rsidRPr="0076767F" w:rsidRDefault="00E2736E" w:rsidP="00E2736E">
      <w:pPr>
        <w:pStyle w:val="Heading1"/>
        <w:spacing w:before="0"/>
        <w:rPr>
          <w:color w:val="000000" w:themeColor="text1"/>
        </w:rPr>
      </w:pPr>
      <w:r w:rsidRPr="0076767F">
        <w:rPr>
          <w:color w:val="000000" w:themeColor="text1"/>
        </w:rPr>
        <w:t>System Components and Activities</w:t>
      </w:r>
    </w:p>
    <w:p w14:paraId="118C8F04" w14:textId="77777777" w:rsidR="00E2736E" w:rsidRDefault="00E2736E" w:rsidP="00412FC6">
      <w:pPr>
        <w:widowControl w:val="0"/>
        <w:autoSpaceDE w:val="0"/>
        <w:autoSpaceDN w:val="0"/>
        <w:adjustRightInd w:val="0"/>
        <w:rPr>
          <w:rFonts w:ascii="Times New Roman" w:hAnsi="Times New Roman" w:cs="Times New Roman"/>
          <w:sz w:val="22"/>
          <w:szCs w:val="22"/>
        </w:rPr>
      </w:pPr>
    </w:p>
    <w:p w14:paraId="585746BF" w14:textId="77777777" w:rsidR="00E2736E" w:rsidRDefault="00E2736E" w:rsidP="00E2736E">
      <w:pPr>
        <w:pStyle w:val="Heading2"/>
        <w:spacing w:before="0"/>
      </w:pPr>
      <w:r w:rsidRPr="0076767F">
        <w:rPr>
          <w:color w:val="000000" w:themeColor="text1"/>
        </w:rPr>
        <w:t>Collaboration/Linkages</w:t>
      </w:r>
    </w:p>
    <w:p w14:paraId="2741F35E" w14:textId="77777777" w:rsidR="00E2736E" w:rsidRDefault="00E2736E" w:rsidP="00412FC6">
      <w:pPr>
        <w:widowControl w:val="0"/>
        <w:autoSpaceDE w:val="0"/>
        <w:autoSpaceDN w:val="0"/>
        <w:adjustRightInd w:val="0"/>
        <w:rPr>
          <w:rFonts w:ascii="Times New Roman" w:hAnsi="Times New Roman" w:cs="Times New Roman"/>
          <w:sz w:val="22"/>
          <w:szCs w:val="22"/>
        </w:rPr>
      </w:pPr>
    </w:p>
    <w:p w14:paraId="282218CB" w14:textId="77777777" w:rsidR="00412FC6" w:rsidRPr="00D247A2" w:rsidRDefault="00412FC6" w:rsidP="00D247A2">
      <w:pPr>
        <w:pStyle w:val="ListParagraph"/>
        <w:widowControl w:val="0"/>
        <w:numPr>
          <w:ilvl w:val="0"/>
          <w:numId w:val="4"/>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Partnering with</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Colleges and</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Universities Involved</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in Early Childhood</w:t>
      </w:r>
    </w:p>
    <w:p w14:paraId="7A34D094" w14:textId="73E5B418" w:rsidR="00E2736E" w:rsidRDefault="00E2736E" w:rsidP="00D247A2">
      <w:pPr>
        <w:pStyle w:val="ListParagraph"/>
        <w:widowControl w:val="0"/>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Educator Training</w:t>
      </w:r>
    </w:p>
    <w:p w14:paraId="4F4FF49E" w14:textId="27AC0F20" w:rsidR="00E2736E" w:rsidRPr="00D247A2" w:rsidRDefault="00412FC6" w:rsidP="00412FC6">
      <w:pPr>
        <w:pStyle w:val="ListParagraph"/>
        <w:widowControl w:val="0"/>
        <w:numPr>
          <w:ilvl w:val="0"/>
          <w:numId w:val="4"/>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Co-Sponsor</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Training Events</w:t>
      </w:r>
    </w:p>
    <w:p w14:paraId="3DE4E299" w14:textId="557550E0" w:rsidR="00412FC6" w:rsidRPr="00D247A2" w:rsidRDefault="00412FC6" w:rsidP="00D247A2">
      <w:pPr>
        <w:pStyle w:val="ListParagraph"/>
        <w:widowControl w:val="0"/>
        <w:numPr>
          <w:ilvl w:val="0"/>
          <w:numId w:val="4"/>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lastRenderedPageBreak/>
        <w:t>Collaboration with</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State Agency</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Programs and Professional</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Organizations</w:t>
      </w:r>
      <w:r w:rsidR="00E2736E" w:rsidRPr="00D247A2">
        <w:rPr>
          <w:rFonts w:ascii="Times New Roman" w:hAnsi="Times New Roman" w:cs="Times New Roman"/>
          <w:sz w:val="22"/>
          <w:szCs w:val="22"/>
        </w:rPr>
        <w:t xml:space="preserve"> </w:t>
      </w:r>
      <w:r w:rsidRPr="00D247A2">
        <w:rPr>
          <w:rFonts w:ascii="Times New Roman" w:hAnsi="Times New Roman" w:cs="Times New Roman"/>
          <w:sz w:val="22"/>
          <w:szCs w:val="22"/>
        </w:rPr>
        <w:t>Central to Early</w:t>
      </w:r>
      <w:r w:rsidR="00D247A2">
        <w:rPr>
          <w:rFonts w:ascii="Times New Roman" w:hAnsi="Times New Roman" w:cs="Times New Roman"/>
          <w:sz w:val="22"/>
          <w:szCs w:val="22"/>
        </w:rPr>
        <w:t xml:space="preserve"> </w:t>
      </w:r>
      <w:r w:rsidRPr="00D247A2">
        <w:rPr>
          <w:rFonts w:ascii="Times New Roman" w:hAnsi="Times New Roman" w:cs="Times New Roman"/>
          <w:sz w:val="22"/>
          <w:szCs w:val="22"/>
        </w:rPr>
        <w:t>Childhood Services</w:t>
      </w:r>
    </w:p>
    <w:p w14:paraId="10D5DB5B" w14:textId="77777777" w:rsidR="00412FC6" w:rsidRPr="00D247A2" w:rsidRDefault="00E2736E" w:rsidP="00D247A2">
      <w:pPr>
        <w:pStyle w:val="ListParagraph"/>
        <w:widowControl w:val="0"/>
        <w:numPr>
          <w:ilvl w:val="0"/>
          <w:numId w:val="4"/>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 xml:space="preserve">Co-Sponsor </w:t>
      </w:r>
      <w:r w:rsidR="00412FC6" w:rsidRPr="00D247A2">
        <w:rPr>
          <w:rFonts w:ascii="Times New Roman" w:hAnsi="Times New Roman" w:cs="Times New Roman"/>
          <w:sz w:val="22"/>
          <w:szCs w:val="22"/>
        </w:rPr>
        <w:t>Conferences</w:t>
      </w:r>
    </w:p>
    <w:p w14:paraId="774CE861" w14:textId="77777777" w:rsidR="00E2736E" w:rsidRDefault="00E2736E" w:rsidP="00412FC6">
      <w:pPr>
        <w:widowControl w:val="0"/>
        <w:autoSpaceDE w:val="0"/>
        <w:autoSpaceDN w:val="0"/>
        <w:adjustRightInd w:val="0"/>
        <w:rPr>
          <w:rFonts w:ascii="Times New Roman" w:hAnsi="Times New Roman" w:cs="Times New Roman"/>
          <w:sz w:val="22"/>
          <w:szCs w:val="22"/>
        </w:rPr>
      </w:pPr>
    </w:p>
    <w:p w14:paraId="2383EF07" w14:textId="77777777" w:rsidR="00D247A2" w:rsidRDefault="00D247A2" w:rsidP="00D247A2">
      <w:pPr>
        <w:pStyle w:val="Heading2"/>
        <w:spacing w:before="0"/>
      </w:pPr>
      <w:r w:rsidRPr="0076767F">
        <w:rPr>
          <w:color w:val="000000" w:themeColor="text1"/>
        </w:rPr>
        <w:t>Training</w:t>
      </w:r>
    </w:p>
    <w:p w14:paraId="1775B6B0" w14:textId="77777777" w:rsidR="00D247A2" w:rsidRDefault="00D247A2" w:rsidP="00D247A2">
      <w:pPr>
        <w:widowControl w:val="0"/>
        <w:autoSpaceDE w:val="0"/>
        <w:autoSpaceDN w:val="0"/>
        <w:adjustRightInd w:val="0"/>
        <w:rPr>
          <w:rFonts w:ascii="Times New Roman" w:hAnsi="Times New Roman" w:cs="Times New Roman"/>
          <w:sz w:val="22"/>
          <w:szCs w:val="22"/>
        </w:rPr>
      </w:pPr>
    </w:p>
    <w:p w14:paraId="635790C1" w14:textId="5528ECBF"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General Issues Staff Development</w:t>
      </w:r>
    </w:p>
    <w:p w14:paraId="43A8CC6C" w14:textId="67EBE505"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Focused Staff Development</w:t>
      </w:r>
    </w:p>
    <w:p w14:paraId="35F0BD42" w14:textId="46E79499"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Intensive Staff Development</w:t>
      </w:r>
    </w:p>
    <w:p w14:paraId="6780BA55" w14:textId="4FB0F770"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Topic Specific Training</w:t>
      </w:r>
    </w:p>
    <w:p w14:paraId="57DEB5AE" w14:textId="3ED993CC"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Summer Institute</w:t>
      </w:r>
    </w:p>
    <w:p w14:paraId="15ECBEFD" w14:textId="77777777" w:rsidR="00D247A2" w:rsidRPr="00D247A2" w:rsidRDefault="00D247A2" w:rsidP="00D247A2">
      <w:pPr>
        <w:pStyle w:val="ListParagraph"/>
        <w:widowControl w:val="0"/>
        <w:numPr>
          <w:ilvl w:val="0"/>
          <w:numId w:val="5"/>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Online/On-Demand Training</w:t>
      </w:r>
    </w:p>
    <w:p w14:paraId="3C07E036" w14:textId="77777777" w:rsidR="00D247A2" w:rsidRDefault="00D247A2" w:rsidP="00E2736E">
      <w:pPr>
        <w:pStyle w:val="Heading2"/>
        <w:spacing w:before="0"/>
      </w:pPr>
    </w:p>
    <w:p w14:paraId="44947CF3" w14:textId="77777777" w:rsidR="00D247A2" w:rsidRDefault="00D247A2" w:rsidP="00D247A2">
      <w:pPr>
        <w:pStyle w:val="Heading2"/>
        <w:spacing w:before="0"/>
      </w:pPr>
      <w:r w:rsidRPr="0076767F">
        <w:rPr>
          <w:color w:val="000000" w:themeColor="text1"/>
        </w:rPr>
        <w:t>Information Services</w:t>
      </w:r>
    </w:p>
    <w:p w14:paraId="0F8A3F8F" w14:textId="77777777" w:rsidR="00D247A2" w:rsidRDefault="00D247A2" w:rsidP="00D247A2">
      <w:pPr>
        <w:widowControl w:val="0"/>
        <w:autoSpaceDE w:val="0"/>
        <w:autoSpaceDN w:val="0"/>
        <w:adjustRightInd w:val="0"/>
        <w:rPr>
          <w:rFonts w:ascii="Times New Roman" w:hAnsi="Times New Roman" w:cs="Times New Roman"/>
          <w:sz w:val="22"/>
          <w:szCs w:val="22"/>
        </w:rPr>
      </w:pPr>
    </w:p>
    <w:p w14:paraId="502C3097" w14:textId="6C89D237" w:rsidR="00D247A2" w:rsidRPr="00430C2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430C22">
        <w:rPr>
          <w:rFonts w:ascii="Times New Roman" w:hAnsi="Times New Roman" w:cs="Times New Roman"/>
          <w:sz w:val="22"/>
          <w:szCs w:val="22"/>
        </w:rPr>
        <w:t>List Service email for Infant-Toddler Networks, Infant-Toddler Program Coordinator</w:t>
      </w:r>
      <w:r w:rsidR="00E175A4">
        <w:rPr>
          <w:rFonts w:ascii="Times New Roman" w:hAnsi="Times New Roman" w:cs="Times New Roman"/>
          <w:sz w:val="22"/>
          <w:szCs w:val="22"/>
        </w:rPr>
        <w:t>s, and Preschool Program Staff</w:t>
      </w:r>
    </w:p>
    <w:p w14:paraId="2061DCA5" w14:textId="7E5284E2" w:rsidR="00D247A2" w:rsidRPr="00430C2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430C22">
        <w:rPr>
          <w:rFonts w:ascii="Times New Roman" w:hAnsi="Times New Roman" w:cs="Times New Roman"/>
          <w:sz w:val="22"/>
          <w:szCs w:val="22"/>
        </w:rPr>
        <w:t>Online Collaborative Training Calendar</w:t>
      </w:r>
    </w:p>
    <w:p w14:paraId="5819590A" w14:textId="3EC0CA83" w:rsidR="00D247A2" w:rsidRPr="00430C2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430C22">
        <w:rPr>
          <w:rFonts w:ascii="Times New Roman" w:hAnsi="Times New Roman" w:cs="Times New Roman"/>
          <w:sz w:val="22"/>
          <w:szCs w:val="22"/>
        </w:rPr>
        <w:t>Early Childhood Resource Center</w:t>
      </w:r>
    </w:p>
    <w:p w14:paraId="5BDC15F8" w14:textId="2D2D4F18" w:rsidR="00D247A2" w:rsidRPr="00430C2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430C22">
        <w:rPr>
          <w:rFonts w:ascii="Times New Roman" w:hAnsi="Times New Roman" w:cs="Times New Roman"/>
          <w:sz w:val="22"/>
          <w:szCs w:val="22"/>
        </w:rPr>
        <w:t xml:space="preserve">Web Page: kskits.org </w:t>
      </w:r>
    </w:p>
    <w:p w14:paraId="32E6CAC9" w14:textId="1C872154" w:rsidR="00D247A2" w:rsidRPr="00D247A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proofErr w:type="spellStart"/>
      <w:r w:rsidRPr="00D247A2">
        <w:rPr>
          <w:rFonts w:ascii="Times New Roman" w:hAnsi="Times New Roman" w:cs="Times New Roman"/>
          <w:sz w:val="22"/>
          <w:szCs w:val="22"/>
        </w:rPr>
        <w:t>eUpdate</w:t>
      </w:r>
      <w:proofErr w:type="spellEnd"/>
    </w:p>
    <w:p w14:paraId="691910CD" w14:textId="37B07D08" w:rsidR="00D247A2" w:rsidRPr="00D247A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Best Practices Program Profiles</w:t>
      </w:r>
    </w:p>
    <w:p w14:paraId="01A6798B" w14:textId="77777777" w:rsidR="00D247A2" w:rsidRPr="00D247A2" w:rsidRDefault="00D247A2" w:rsidP="00D247A2">
      <w:pPr>
        <w:pStyle w:val="ListParagraph"/>
        <w:widowControl w:val="0"/>
        <w:numPr>
          <w:ilvl w:val="0"/>
          <w:numId w:val="6"/>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Quarterly Newsletter</w:t>
      </w:r>
    </w:p>
    <w:p w14:paraId="08B97C31" w14:textId="77777777" w:rsidR="00D247A2" w:rsidRDefault="00D247A2" w:rsidP="00E2736E">
      <w:pPr>
        <w:pStyle w:val="Heading2"/>
        <w:spacing w:before="0"/>
      </w:pPr>
    </w:p>
    <w:p w14:paraId="5C7BC587" w14:textId="77777777" w:rsidR="00E2736E" w:rsidRDefault="00E2736E" w:rsidP="00E2736E">
      <w:pPr>
        <w:pStyle w:val="Heading2"/>
        <w:spacing w:before="0"/>
      </w:pPr>
      <w:r w:rsidRPr="0076767F">
        <w:rPr>
          <w:color w:val="000000" w:themeColor="text1"/>
        </w:rPr>
        <w:t>Technical Assistance</w:t>
      </w:r>
    </w:p>
    <w:p w14:paraId="1355A24A" w14:textId="77777777" w:rsidR="00E2736E" w:rsidRDefault="00E2736E" w:rsidP="00412FC6">
      <w:pPr>
        <w:widowControl w:val="0"/>
        <w:autoSpaceDE w:val="0"/>
        <w:autoSpaceDN w:val="0"/>
        <w:adjustRightInd w:val="0"/>
        <w:rPr>
          <w:rFonts w:ascii="Times New Roman" w:hAnsi="Times New Roman" w:cs="Times New Roman"/>
          <w:sz w:val="22"/>
          <w:szCs w:val="22"/>
        </w:rPr>
      </w:pPr>
    </w:p>
    <w:p w14:paraId="573FA6FB" w14:textId="77777777" w:rsidR="00E2736E" w:rsidRPr="00D247A2" w:rsidRDefault="00E2736E" w:rsidP="00D247A2">
      <w:pPr>
        <w:pStyle w:val="ListParagraph"/>
        <w:widowControl w:val="0"/>
        <w:numPr>
          <w:ilvl w:val="0"/>
          <w:numId w:val="7"/>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Individual TA Plans</w:t>
      </w:r>
    </w:p>
    <w:p w14:paraId="3FF5CA91" w14:textId="0525D989" w:rsidR="00E2736E" w:rsidRPr="00D247A2" w:rsidRDefault="00E2736E" w:rsidP="00D247A2">
      <w:pPr>
        <w:pStyle w:val="ListParagraph"/>
        <w:widowControl w:val="0"/>
        <w:numPr>
          <w:ilvl w:val="0"/>
          <w:numId w:val="7"/>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Information Packets on Specific Topics</w:t>
      </w:r>
    </w:p>
    <w:p w14:paraId="5368FF48" w14:textId="77777777" w:rsidR="00E2736E" w:rsidRPr="00D247A2" w:rsidRDefault="00E2736E" w:rsidP="00D247A2">
      <w:pPr>
        <w:pStyle w:val="ListParagraph"/>
        <w:widowControl w:val="0"/>
        <w:numPr>
          <w:ilvl w:val="0"/>
          <w:numId w:val="7"/>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New Teacher/Interventionist Support Information Packets</w:t>
      </w:r>
    </w:p>
    <w:p w14:paraId="2F1CAB41" w14:textId="77777777" w:rsidR="00D247A2" w:rsidRDefault="00E2736E" w:rsidP="00D247A2">
      <w:pPr>
        <w:pStyle w:val="ListParagraph"/>
        <w:widowControl w:val="0"/>
        <w:numPr>
          <w:ilvl w:val="0"/>
          <w:numId w:val="7"/>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New Administrator/Service Coordinator Support Information Packets</w:t>
      </w:r>
    </w:p>
    <w:p w14:paraId="37E7F3B9" w14:textId="79E2A1C5" w:rsidR="00E2736E" w:rsidRPr="00D247A2" w:rsidRDefault="00E2736E" w:rsidP="00D247A2">
      <w:pPr>
        <w:pStyle w:val="ListParagraph"/>
        <w:widowControl w:val="0"/>
        <w:numPr>
          <w:ilvl w:val="0"/>
          <w:numId w:val="7"/>
        </w:numPr>
        <w:autoSpaceDE w:val="0"/>
        <w:autoSpaceDN w:val="0"/>
        <w:adjustRightInd w:val="0"/>
        <w:rPr>
          <w:rFonts w:ascii="Times New Roman" w:hAnsi="Times New Roman" w:cs="Times New Roman"/>
          <w:sz w:val="22"/>
          <w:szCs w:val="22"/>
        </w:rPr>
      </w:pPr>
      <w:r w:rsidRPr="00D247A2">
        <w:rPr>
          <w:rFonts w:ascii="Times New Roman" w:hAnsi="Times New Roman" w:cs="Times New Roman"/>
          <w:sz w:val="22"/>
          <w:szCs w:val="22"/>
        </w:rPr>
        <w:t xml:space="preserve">Consultation/Cross Program Visitation </w:t>
      </w:r>
    </w:p>
    <w:p w14:paraId="5C950A51" w14:textId="77777777" w:rsidR="00412FC6" w:rsidRDefault="00412FC6" w:rsidP="00412FC6">
      <w:pPr>
        <w:widowControl w:val="0"/>
        <w:autoSpaceDE w:val="0"/>
        <w:autoSpaceDN w:val="0"/>
        <w:adjustRightInd w:val="0"/>
        <w:rPr>
          <w:rFonts w:ascii="Times New Roman" w:hAnsi="Times New Roman" w:cs="Times New Roman"/>
          <w:sz w:val="22"/>
          <w:szCs w:val="22"/>
        </w:rPr>
      </w:pPr>
    </w:p>
    <w:p w14:paraId="384E3079" w14:textId="77777777" w:rsidR="00E6214B" w:rsidRPr="0076767F" w:rsidRDefault="00E6214B" w:rsidP="00E6214B">
      <w:pPr>
        <w:pStyle w:val="Heading1"/>
        <w:spacing w:before="0"/>
        <w:rPr>
          <w:color w:val="000000" w:themeColor="text1"/>
        </w:rPr>
      </w:pPr>
      <w:r w:rsidRPr="0076767F">
        <w:rPr>
          <w:color w:val="000000" w:themeColor="text1"/>
        </w:rPr>
        <w:softHyphen/>
        <w:t xml:space="preserve">Values Relating to Inservice Training for People Working </w:t>
      </w:r>
    </w:p>
    <w:p w14:paraId="2AA65F49" w14:textId="77777777" w:rsidR="00E6214B" w:rsidRPr="0076767F" w:rsidRDefault="00E6214B" w:rsidP="00E6214B">
      <w:pPr>
        <w:pStyle w:val="Heading1"/>
        <w:spacing w:before="0"/>
        <w:rPr>
          <w:color w:val="000000" w:themeColor="text1"/>
        </w:rPr>
      </w:pPr>
      <w:r w:rsidRPr="0076767F">
        <w:rPr>
          <w:color w:val="000000" w:themeColor="text1"/>
        </w:rPr>
        <w:t>With Children (0-5)</w:t>
      </w:r>
    </w:p>
    <w:p w14:paraId="4BA23861"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Anticipated outcomes are clear and understandable.</w:t>
      </w:r>
    </w:p>
    <w:p w14:paraId="2959B84F"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Learning opportunities are provided in multiple learning formats to foster growth for all adult learners.</w:t>
      </w:r>
    </w:p>
    <w:p w14:paraId="720064B8"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Information sharing and networking among participants acknowledges their positive contributions to the learning process.</w:t>
      </w:r>
    </w:p>
    <w:p w14:paraId="1424E5A0"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Family members are included as presenters and participants.</w:t>
      </w:r>
    </w:p>
    <w:p w14:paraId="6689EB7D"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Interagency and interdisciplinary participation is encouraged.</w:t>
      </w:r>
    </w:p>
    <w:p w14:paraId="541BF55F"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2"/>
          <w:szCs w:val="22"/>
        </w:rPr>
      </w:pPr>
      <w:r w:rsidRPr="00D247A2">
        <w:rPr>
          <w:rFonts w:ascii="Times New Roman" w:hAnsi="Times New Roman" w:cs="Times New Roman"/>
          <w:sz w:val="22"/>
          <w:szCs w:val="22"/>
        </w:rPr>
        <w:t>Collaborative training with partner agencies and programs is actively sought to maximize resources.</w:t>
      </w:r>
    </w:p>
    <w:p w14:paraId="4FA12AFB" w14:textId="77777777" w:rsidR="00E6214B" w:rsidRPr="00D247A2" w:rsidRDefault="00E6214B" w:rsidP="00E6214B">
      <w:pPr>
        <w:pStyle w:val="ListParagraph"/>
        <w:numPr>
          <w:ilvl w:val="0"/>
          <w:numId w:val="1"/>
        </w:numPr>
        <w:spacing w:before="120"/>
        <w:ind w:left="180" w:hanging="180"/>
        <w:rPr>
          <w:rFonts w:ascii="Times New Roman" w:hAnsi="Times New Roman" w:cs="Times New Roman"/>
          <w:sz w:val="20"/>
          <w:szCs w:val="22"/>
        </w:rPr>
      </w:pPr>
      <w:r w:rsidRPr="00D247A2">
        <w:rPr>
          <w:rFonts w:ascii="Times New Roman" w:hAnsi="Times New Roman" w:cs="Times New Roman"/>
          <w:sz w:val="22"/>
          <w:szCs w:val="22"/>
        </w:rPr>
        <w:t xml:space="preserve">Professional development is a continuous process rather than a discrete </w:t>
      </w:r>
      <w:proofErr w:type="gramStart"/>
      <w:r w:rsidRPr="00D247A2">
        <w:rPr>
          <w:rFonts w:ascii="Times New Roman" w:hAnsi="Times New Roman" w:cs="Times New Roman"/>
          <w:sz w:val="22"/>
          <w:szCs w:val="22"/>
        </w:rPr>
        <w:t>activity, and</w:t>
      </w:r>
      <w:proofErr w:type="gramEnd"/>
      <w:r w:rsidRPr="00D247A2">
        <w:rPr>
          <w:rFonts w:ascii="Times New Roman" w:hAnsi="Times New Roman" w:cs="Times New Roman"/>
          <w:sz w:val="22"/>
          <w:szCs w:val="22"/>
        </w:rPr>
        <w:t xml:space="preserve"> is viewed within the context of life-long learning.</w:t>
      </w:r>
    </w:p>
    <w:p w14:paraId="74FAC77B" w14:textId="77777777" w:rsidR="00E6214B" w:rsidRPr="00D247A2" w:rsidRDefault="00E6214B" w:rsidP="00E6214B">
      <w:pPr>
        <w:widowControl w:val="0"/>
        <w:autoSpaceDE w:val="0"/>
        <w:autoSpaceDN w:val="0"/>
        <w:adjustRightInd w:val="0"/>
        <w:jc w:val="both"/>
        <w:rPr>
          <w:rFonts w:ascii="Times New Roman" w:hAnsi="Times New Roman" w:cs="Times New Roman"/>
          <w:b/>
          <w:sz w:val="16"/>
        </w:rPr>
      </w:pPr>
    </w:p>
    <w:p w14:paraId="20BCE048" w14:textId="77777777" w:rsidR="00E6214B" w:rsidRPr="0076767F" w:rsidRDefault="00E6214B" w:rsidP="00E6214B">
      <w:pPr>
        <w:pStyle w:val="Heading1"/>
        <w:spacing w:before="0"/>
        <w:rPr>
          <w:color w:val="000000" w:themeColor="text1"/>
        </w:rPr>
      </w:pPr>
      <w:r w:rsidRPr="0076767F">
        <w:rPr>
          <w:color w:val="000000" w:themeColor="text1"/>
        </w:rPr>
        <w:lastRenderedPageBreak/>
        <w:t xml:space="preserve">For more </w:t>
      </w:r>
      <w:proofErr w:type="gramStart"/>
      <w:r w:rsidRPr="0076767F">
        <w:rPr>
          <w:color w:val="000000" w:themeColor="text1"/>
        </w:rPr>
        <w:t>information  contact</w:t>
      </w:r>
      <w:proofErr w:type="gramEnd"/>
      <w:r w:rsidRPr="0076767F">
        <w:rPr>
          <w:color w:val="000000" w:themeColor="text1"/>
        </w:rPr>
        <w:t>:</w:t>
      </w:r>
    </w:p>
    <w:p w14:paraId="08F4FDEE" w14:textId="77777777" w:rsidR="00E6214B" w:rsidRDefault="00E6214B" w:rsidP="00E6214B">
      <w:pPr>
        <w:rPr>
          <w:rFonts w:ascii="Calibri" w:hAnsi="Calibri" w:cs="Arial"/>
          <w:b/>
          <w:sz w:val="20"/>
          <w:szCs w:val="20"/>
        </w:rPr>
      </w:pPr>
    </w:p>
    <w:p w14:paraId="39BE49C9" w14:textId="77777777" w:rsidR="00E6214B" w:rsidRDefault="00E6214B" w:rsidP="00E6214B">
      <w:pPr>
        <w:rPr>
          <w:rFonts w:asciiTheme="majorHAnsi" w:hAnsiTheme="majorHAnsi" w:cs="Arial"/>
          <w:b/>
          <w:sz w:val="21"/>
          <w:szCs w:val="21"/>
        </w:rPr>
      </w:pPr>
      <w:r>
        <w:rPr>
          <w:rFonts w:asciiTheme="majorHAnsi" w:hAnsiTheme="majorHAnsi" w:cs="Arial"/>
          <w:b/>
          <w:sz w:val="21"/>
          <w:szCs w:val="21"/>
        </w:rPr>
        <w:t>David P. Lindeman, Ph.D., Director</w:t>
      </w:r>
    </w:p>
    <w:p w14:paraId="542171F2" w14:textId="77777777" w:rsidR="00E6214B" w:rsidRDefault="00000000" w:rsidP="00E6214B">
      <w:pPr>
        <w:rPr>
          <w:rFonts w:asciiTheme="majorHAnsi" w:hAnsiTheme="majorHAnsi" w:cs="Arial"/>
          <w:color w:val="000000" w:themeColor="text1"/>
          <w:sz w:val="21"/>
          <w:szCs w:val="21"/>
        </w:rPr>
      </w:pPr>
      <w:hyperlink r:id="rId5" w:history="1">
        <w:r w:rsidR="00E6214B">
          <w:rPr>
            <w:rStyle w:val="Hyperlink"/>
            <w:rFonts w:cs="Arial"/>
            <w:sz w:val="21"/>
            <w:szCs w:val="21"/>
          </w:rPr>
          <w:t>lindeman@ku.edu</w:t>
        </w:r>
      </w:hyperlink>
      <w:r w:rsidR="00E6214B">
        <w:rPr>
          <w:rFonts w:asciiTheme="majorHAnsi" w:hAnsiTheme="majorHAnsi" w:cs="Arial"/>
          <w:color w:val="000000" w:themeColor="text1"/>
          <w:sz w:val="21"/>
          <w:szCs w:val="21"/>
        </w:rPr>
        <w:t xml:space="preserve"> or 620-421-6550 ext. 1713</w:t>
      </w:r>
    </w:p>
    <w:p w14:paraId="221D2729" w14:textId="77777777" w:rsidR="00E6214B" w:rsidRDefault="00E6214B" w:rsidP="00E6214B">
      <w:pPr>
        <w:rPr>
          <w:rFonts w:asciiTheme="majorHAnsi" w:hAnsiTheme="majorHAnsi" w:cs="Arial"/>
          <w:b/>
          <w:sz w:val="21"/>
          <w:szCs w:val="21"/>
        </w:rPr>
      </w:pPr>
    </w:p>
    <w:p w14:paraId="2516C0A9" w14:textId="09F50049" w:rsidR="00E6214B" w:rsidRDefault="00E6214B" w:rsidP="00E6214B">
      <w:pPr>
        <w:rPr>
          <w:rFonts w:asciiTheme="majorHAnsi" w:hAnsiTheme="majorHAnsi" w:cs="Arial"/>
          <w:b/>
          <w:sz w:val="21"/>
          <w:szCs w:val="21"/>
        </w:rPr>
      </w:pPr>
      <w:r>
        <w:rPr>
          <w:rFonts w:asciiTheme="majorHAnsi" w:hAnsiTheme="majorHAnsi" w:cs="Arial"/>
          <w:b/>
          <w:sz w:val="21"/>
          <w:szCs w:val="21"/>
        </w:rPr>
        <w:t>Kim Page, M.S., Coordi</w:t>
      </w:r>
      <w:r w:rsidR="00D247A2">
        <w:rPr>
          <w:rFonts w:asciiTheme="majorHAnsi" w:hAnsiTheme="majorHAnsi" w:cs="Arial"/>
          <w:b/>
          <w:sz w:val="21"/>
          <w:szCs w:val="21"/>
        </w:rPr>
        <w:t xml:space="preserve">nator, </w:t>
      </w:r>
      <w:r>
        <w:rPr>
          <w:rFonts w:asciiTheme="majorHAnsi" w:hAnsiTheme="majorHAnsi" w:cs="Arial"/>
          <w:b/>
          <w:sz w:val="21"/>
          <w:szCs w:val="21"/>
        </w:rPr>
        <w:t>Early Childhood Resource Center</w:t>
      </w:r>
    </w:p>
    <w:p w14:paraId="74E9CFA2" w14:textId="77777777" w:rsidR="00E6214B" w:rsidRDefault="00000000" w:rsidP="00E6214B">
      <w:pPr>
        <w:rPr>
          <w:rFonts w:asciiTheme="majorHAnsi" w:hAnsiTheme="majorHAnsi" w:cs="Arial"/>
          <w:color w:val="000000" w:themeColor="text1"/>
          <w:sz w:val="21"/>
          <w:szCs w:val="21"/>
        </w:rPr>
      </w:pPr>
      <w:hyperlink r:id="rId6" w:history="1">
        <w:r w:rsidR="00E6214B">
          <w:rPr>
            <w:rStyle w:val="Hyperlink"/>
            <w:rFonts w:cs="Arial"/>
            <w:color w:val="000000" w:themeColor="text1"/>
            <w:sz w:val="21"/>
            <w:szCs w:val="21"/>
          </w:rPr>
          <w:t>kpage@ku.edu</w:t>
        </w:r>
      </w:hyperlink>
      <w:r w:rsidR="00E6214B">
        <w:rPr>
          <w:rFonts w:asciiTheme="majorHAnsi" w:hAnsiTheme="majorHAnsi" w:cs="Arial"/>
          <w:color w:val="000000" w:themeColor="text1"/>
          <w:sz w:val="21"/>
          <w:szCs w:val="21"/>
        </w:rPr>
        <w:t xml:space="preserve"> or 620-421-6550 ext. 1638</w:t>
      </w:r>
    </w:p>
    <w:p w14:paraId="48CF7B8D" w14:textId="77777777" w:rsidR="00E6214B" w:rsidRDefault="00E6214B" w:rsidP="00E6214B">
      <w:pPr>
        <w:rPr>
          <w:rFonts w:asciiTheme="majorHAnsi" w:hAnsiTheme="majorHAnsi" w:cs="Arial"/>
          <w:b/>
          <w:sz w:val="21"/>
          <w:szCs w:val="21"/>
        </w:rPr>
      </w:pPr>
    </w:p>
    <w:p w14:paraId="5AC3BA3F" w14:textId="77777777" w:rsidR="00E6214B" w:rsidRDefault="00E6214B" w:rsidP="00E6214B">
      <w:pPr>
        <w:rPr>
          <w:rFonts w:asciiTheme="majorHAnsi" w:hAnsiTheme="majorHAnsi" w:cs="Arial"/>
          <w:sz w:val="21"/>
          <w:szCs w:val="21"/>
        </w:rPr>
      </w:pPr>
      <w:r>
        <w:rPr>
          <w:rFonts w:asciiTheme="majorHAnsi" w:hAnsiTheme="majorHAnsi" w:cs="Arial"/>
          <w:sz w:val="21"/>
          <w:szCs w:val="21"/>
        </w:rPr>
        <w:t>P.O. Box 738, 2601 Gabriel, Parsons, KS 67357-2399</w:t>
      </w:r>
    </w:p>
    <w:p w14:paraId="21CCDD8D" w14:textId="77777777" w:rsidR="00E6214B" w:rsidRDefault="00E6214B" w:rsidP="00E6214B">
      <w:pPr>
        <w:rPr>
          <w:rFonts w:asciiTheme="majorHAnsi" w:hAnsiTheme="majorHAnsi" w:cs="Arial"/>
          <w:sz w:val="21"/>
          <w:szCs w:val="21"/>
        </w:rPr>
      </w:pPr>
      <w:r>
        <w:rPr>
          <w:rFonts w:asciiTheme="majorHAnsi" w:hAnsiTheme="majorHAnsi" w:cs="Arial"/>
          <w:sz w:val="21"/>
          <w:szCs w:val="21"/>
        </w:rPr>
        <w:t>620-421-6550 or toll free in Kansas: 1-800-362-0390</w:t>
      </w:r>
    </w:p>
    <w:p w14:paraId="4B5C3BD2" w14:textId="77777777" w:rsidR="00E6214B" w:rsidRDefault="00E6214B" w:rsidP="00E6214B">
      <w:pPr>
        <w:rPr>
          <w:rFonts w:asciiTheme="majorHAnsi" w:hAnsiTheme="majorHAnsi" w:cs="Arial"/>
          <w:sz w:val="21"/>
          <w:szCs w:val="21"/>
        </w:rPr>
      </w:pPr>
      <w:r>
        <w:rPr>
          <w:rFonts w:asciiTheme="majorHAnsi" w:hAnsiTheme="majorHAnsi" w:cs="Arial"/>
          <w:sz w:val="21"/>
          <w:szCs w:val="21"/>
        </w:rPr>
        <w:t>fax: 620-421-0671 or e-mail: kskits@ku.edu</w:t>
      </w:r>
    </w:p>
    <w:p w14:paraId="2C6FB9B6" w14:textId="77777777" w:rsidR="00E6214B" w:rsidRDefault="00E6214B" w:rsidP="00E6214B">
      <w:pPr>
        <w:rPr>
          <w:rFonts w:asciiTheme="majorHAnsi" w:hAnsiTheme="majorHAnsi" w:cs="Arial"/>
          <w:b/>
          <w:sz w:val="21"/>
          <w:szCs w:val="21"/>
        </w:rPr>
      </w:pPr>
      <w:r>
        <w:rPr>
          <w:rFonts w:asciiTheme="majorHAnsi" w:hAnsiTheme="majorHAnsi" w:cs="Arial"/>
          <w:b/>
          <w:sz w:val="21"/>
          <w:szCs w:val="21"/>
        </w:rPr>
        <w:t xml:space="preserve">website: http://www.kskits.org </w:t>
      </w:r>
    </w:p>
    <w:p w14:paraId="55344D76" w14:textId="77777777" w:rsidR="00E6214B" w:rsidRDefault="00E6214B" w:rsidP="00E6214B">
      <w:pPr>
        <w:rPr>
          <w:rFonts w:asciiTheme="majorHAnsi" w:hAnsiTheme="majorHAnsi" w:cs="Arial"/>
          <w:sz w:val="21"/>
          <w:szCs w:val="21"/>
        </w:rPr>
      </w:pPr>
    </w:p>
    <w:p w14:paraId="76EDC52B" w14:textId="28C82EC2" w:rsidR="00E6214B" w:rsidRDefault="00E6214B" w:rsidP="00E6214B">
      <w:pPr>
        <w:rPr>
          <w:rFonts w:asciiTheme="majorHAnsi" w:hAnsiTheme="majorHAnsi" w:cs="Arial"/>
          <w:b/>
          <w:sz w:val="21"/>
          <w:szCs w:val="21"/>
        </w:rPr>
      </w:pPr>
      <w:r>
        <w:rPr>
          <w:rFonts w:asciiTheme="majorHAnsi" w:hAnsiTheme="majorHAnsi" w:cs="Arial"/>
          <w:b/>
          <w:sz w:val="21"/>
          <w:szCs w:val="21"/>
        </w:rPr>
        <w:t xml:space="preserve">Misty </w:t>
      </w:r>
      <w:proofErr w:type="spellStart"/>
      <w:r>
        <w:rPr>
          <w:rFonts w:asciiTheme="majorHAnsi" w:hAnsiTheme="majorHAnsi" w:cs="Arial"/>
          <w:b/>
          <w:sz w:val="21"/>
          <w:szCs w:val="21"/>
        </w:rPr>
        <w:t>Goosen</w:t>
      </w:r>
      <w:proofErr w:type="spellEnd"/>
      <w:r>
        <w:rPr>
          <w:rFonts w:asciiTheme="majorHAnsi" w:hAnsiTheme="majorHAnsi" w:cs="Arial"/>
          <w:b/>
          <w:sz w:val="21"/>
          <w:szCs w:val="21"/>
        </w:rPr>
        <w:t xml:space="preserve">, </w:t>
      </w:r>
      <w:proofErr w:type="spellStart"/>
      <w:r>
        <w:rPr>
          <w:rFonts w:asciiTheme="majorHAnsi" w:hAnsiTheme="majorHAnsi" w:cs="Arial"/>
          <w:b/>
          <w:sz w:val="21"/>
          <w:szCs w:val="21"/>
        </w:rPr>
        <w:t>Ed.S</w:t>
      </w:r>
      <w:proofErr w:type="spellEnd"/>
      <w:r>
        <w:rPr>
          <w:rFonts w:asciiTheme="majorHAnsi" w:hAnsiTheme="majorHAnsi" w:cs="Arial"/>
          <w:b/>
          <w:sz w:val="21"/>
          <w:szCs w:val="21"/>
        </w:rPr>
        <w:t>.</w:t>
      </w:r>
      <w:r w:rsidR="00D247A2">
        <w:rPr>
          <w:rFonts w:asciiTheme="majorHAnsi" w:hAnsiTheme="majorHAnsi" w:cs="Arial"/>
          <w:b/>
          <w:sz w:val="21"/>
          <w:szCs w:val="21"/>
        </w:rPr>
        <w:t xml:space="preserve">, </w:t>
      </w:r>
      <w:r>
        <w:rPr>
          <w:rFonts w:asciiTheme="majorHAnsi" w:hAnsiTheme="majorHAnsi" w:cs="Arial"/>
          <w:b/>
          <w:sz w:val="21"/>
          <w:szCs w:val="21"/>
        </w:rPr>
        <w:t>Technical Assistance Specialist</w:t>
      </w:r>
    </w:p>
    <w:p w14:paraId="1AB1F81C" w14:textId="77777777" w:rsidR="00E6214B" w:rsidRDefault="00000000" w:rsidP="00E6214B">
      <w:pPr>
        <w:rPr>
          <w:rFonts w:asciiTheme="majorHAnsi" w:hAnsiTheme="majorHAnsi" w:cs="Arial"/>
          <w:color w:val="000000" w:themeColor="text1"/>
          <w:sz w:val="21"/>
          <w:szCs w:val="21"/>
        </w:rPr>
      </w:pPr>
      <w:hyperlink r:id="rId7" w:history="1">
        <w:r w:rsidR="00E6214B">
          <w:rPr>
            <w:rStyle w:val="Hyperlink"/>
            <w:rFonts w:cs="Arial"/>
            <w:color w:val="000000" w:themeColor="text1"/>
            <w:sz w:val="21"/>
            <w:szCs w:val="21"/>
          </w:rPr>
          <w:t>mistyg@ku.edu</w:t>
        </w:r>
      </w:hyperlink>
      <w:r w:rsidR="00E6214B">
        <w:rPr>
          <w:rStyle w:val="Hyperlink"/>
          <w:rFonts w:cs="Arial"/>
          <w:color w:val="000000" w:themeColor="text1"/>
          <w:sz w:val="21"/>
          <w:szCs w:val="21"/>
        </w:rPr>
        <w:t xml:space="preserve"> or </w:t>
      </w:r>
      <w:r w:rsidR="00E6214B">
        <w:rPr>
          <w:rFonts w:asciiTheme="majorHAnsi" w:hAnsiTheme="majorHAnsi" w:cs="Arial"/>
          <w:color w:val="000000" w:themeColor="text1"/>
          <w:sz w:val="21"/>
          <w:szCs w:val="21"/>
        </w:rPr>
        <w:t>785-864-0725</w:t>
      </w:r>
    </w:p>
    <w:p w14:paraId="38881CD2" w14:textId="77777777" w:rsidR="00E6214B" w:rsidRDefault="00E6214B" w:rsidP="00E6214B">
      <w:pPr>
        <w:rPr>
          <w:rFonts w:asciiTheme="majorHAnsi" w:hAnsiTheme="majorHAnsi" w:cs="Arial"/>
          <w:sz w:val="21"/>
          <w:szCs w:val="21"/>
        </w:rPr>
      </w:pPr>
    </w:p>
    <w:p w14:paraId="4E2454BA" w14:textId="4F1CC189" w:rsidR="00E6214B" w:rsidRPr="00D247A2" w:rsidRDefault="00D247A2" w:rsidP="00E6214B">
      <w:pPr>
        <w:rPr>
          <w:rFonts w:asciiTheme="majorHAnsi" w:hAnsiTheme="majorHAnsi" w:cs="Arial"/>
          <w:b/>
          <w:sz w:val="21"/>
          <w:szCs w:val="21"/>
        </w:rPr>
      </w:pPr>
      <w:r>
        <w:rPr>
          <w:rFonts w:asciiTheme="majorHAnsi" w:hAnsiTheme="majorHAnsi" w:cs="Arial"/>
          <w:b/>
          <w:sz w:val="21"/>
          <w:szCs w:val="21"/>
        </w:rPr>
        <w:t xml:space="preserve">Barbara Kramer, M.A., </w:t>
      </w:r>
      <w:r w:rsidR="00E6214B">
        <w:rPr>
          <w:rFonts w:asciiTheme="majorHAnsi" w:hAnsiTheme="majorHAnsi" w:cs="Arial"/>
          <w:b/>
          <w:sz w:val="21"/>
          <w:szCs w:val="21"/>
        </w:rPr>
        <w:t>Technical Assistance Specialist</w:t>
      </w:r>
    </w:p>
    <w:p w14:paraId="62D33431" w14:textId="43F9A3F8" w:rsidR="00E6214B" w:rsidRDefault="00000000" w:rsidP="00E6214B">
      <w:pPr>
        <w:rPr>
          <w:rFonts w:asciiTheme="majorHAnsi" w:hAnsiTheme="majorHAnsi" w:cs="Arial"/>
          <w:sz w:val="21"/>
          <w:szCs w:val="21"/>
        </w:rPr>
      </w:pPr>
      <w:hyperlink r:id="rId8" w:history="1">
        <w:r w:rsidR="00E6214B">
          <w:rPr>
            <w:rStyle w:val="Hyperlink"/>
            <w:rFonts w:cs="Arial"/>
            <w:sz w:val="21"/>
            <w:szCs w:val="21"/>
          </w:rPr>
          <w:t>kramerb@ku.edu</w:t>
        </w:r>
      </w:hyperlink>
      <w:r w:rsidR="00E6214B">
        <w:rPr>
          <w:rFonts w:asciiTheme="majorHAnsi" w:hAnsiTheme="majorHAnsi" w:cs="Arial"/>
          <w:sz w:val="21"/>
          <w:szCs w:val="21"/>
        </w:rPr>
        <w:t xml:space="preserve"> or 7</w:t>
      </w:r>
      <w:r w:rsidR="00E0448F">
        <w:rPr>
          <w:rFonts w:asciiTheme="majorHAnsi" w:hAnsiTheme="majorHAnsi" w:cs="Arial"/>
          <w:sz w:val="21"/>
          <w:szCs w:val="21"/>
        </w:rPr>
        <w:t>8</w:t>
      </w:r>
      <w:r w:rsidR="00E6214B">
        <w:rPr>
          <w:rFonts w:asciiTheme="majorHAnsi" w:hAnsiTheme="majorHAnsi" w:cs="Arial"/>
          <w:sz w:val="21"/>
          <w:szCs w:val="21"/>
        </w:rPr>
        <w:t>5-</w:t>
      </w:r>
      <w:r w:rsidR="00E0448F">
        <w:rPr>
          <w:rFonts w:asciiTheme="majorHAnsi" w:hAnsiTheme="majorHAnsi" w:cs="Arial"/>
          <w:sz w:val="21"/>
          <w:szCs w:val="21"/>
        </w:rPr>
        <w:t>7</w:t>
      </w:r>
      <w:r w:rsidR="00E6214B">
        <w:rPr>
          <w:rFonts w:asciiTheme="majorHAnsi" w:hAnsiTheme="majorHAnsi" w:cs="Arial"/>
          <w:sz w:val="21"/>
          <w:szCs w:val="21"/>
        </w:rPr>
        <w:t>64-</w:t>
      </w:r>
      <w:r w:rsidR="00E0448F">
        <w:rPr>
          <w:rFonts w:asciiTheme="majorHAnsi" w:hAnsiTheme="majorHAnsi" w:cs="Arial"/>
          <w:sz w:val="21"/>
          <w:szCs w:val="21"/>
        </w:rPr>
        <w:t>4183</w:t>
      </w:r>
    </w:p>
    <w:p w14:paraId="5B8626B9" w14:textId="77777777" w:rsidR="00E6214B" w:rsidRDefault="00E6214B" w:rsidP="00E6214B">
      <w:pPr>
        <w:rPr>
          <w:rFonts w:asciiTheme="majorHAnsi" w:hAnsiTheme="majorHAnsi" w:cs="Arial"/>
          <w:sz w:val="21"/>
          <w:szCs w:val="21"/>
        </w:rPr>
      </w:pPr>
    </w:p>
    <w:p w14:paraId="4027EDB6" w14:textId="410E801B" w:rsidR="00E6214B" w:rsidRPr="00D247A2" w:rsidRDefault="00D247A2" w:rsidP="00E6214B">
      <w:pPr>
        <w:rPr>
          <w:rFonts w:asciiTheme="majorHAnsi" w:hAnsiTheme="majorHAnsi" w:cs="Arial"/>
          <w:b/>
          <w:sz w:val="21"/>
          <w:szCs w:val="21"/>
        </w:rPr>
      </w:pPr>
      <w:r>
        <w:rPr>
          <w:rFonts w:asciiTheme="majorHAnsi" w:hAnsiTheme="majorHAnsi" w:cs="Arial"/>
          <w:b/>
          <w:sz w:val="21"/>
          <w:szCs w:val="21"/>
        </w:rPr>
        <w:t xml:space="preserve">Michele </w:t>
      </w:r>
      <w:proofErr w:type="spellStart"/>
      <w:r>
        <w:rPr>
          <w:rFonts w:asciiTheme="majorHAnsi" w:hAnsiTheme="majorHAnsi" w:cs="Arial"/>
          <w:b/>
          <w:sz w:val="21"/>
          <w:szCs w:val="21"/>
        </w:rPr>
        <w:t>Utt</w:t>
      </w:r>
      <w:proofErr w:type="spellEnd"/>
      <w:r>
        <w:rPr>
          <w:rFonts w:asciiTheme="majorHAnsi" w:hAnsiTheme="majorHAnsi" w:cs="Arial"/>
          <w:b/>
          <w:sz w:val="21"/>
          <w:szCs w:val="21"/>
        </w:rPr>
        <w:t xml:space="preserve">, M.P.A., </w:t>
      </w:r>
      <w:r w:rsidR="00E6214B">
        <w:rPr>
          <w:rFonts w:asciiTheme="majorHAnsi" w:hAnsiTheme="majorHAnsi" w:cs="Arial"/>
          <w:b/>
          <w:sz w:val="21"/>
          <w:szCs w:val="21"/>
        </w:rPr>
        <w:t>Technical Assistance Specialist</w:t>
      </w:r>
    </w:p>
    <w:p w14:paraId="56D73608" w14:textId="7FB5BEBE" w:rsidR="00E6214B" w:rsidRDefault="00000000" w:rsidP="00E6214B">
      <w:pPr>
        <w:rPr>
          <w:rFonts w:asciiTheme="majorHAnsi" w:hAnsiTheme="majorHAnsi" w:cs="Arial"/>
          <w:sz w:val="21"/>
          <w:szCs w:val="21"/>
        </w:rPr>
      </w:pPr>
      <w:hyperlink r:id="rId9" w:history="1">
        <w:r w:rsidR="00E6214B">
          <w:rPr>
            <w:rStyle w:val="Hyperlink"/>
            <w:rFonts w:cs="Arial"/>
            <w:sz w:val="21"/>
            <w:szCs w:val="21"/>
          </w:rPr>
          <w:t>michutt@ku.edu</w:t>
        </w:r>
      </w:hyperlink>
      <w:r w:rsidR="00E6214B">
        <w:rPr>
          <w:rFonts w:asciiTheme="majorHAnsi" w:hAnsiTheme="majorHAnsi" w:cs="Arial"/>
          <w:sz w:val="21"/>
          <w:szCs w:val="21"/>
        </w:rPr>
        <w:t xml:space="preserve"> or 785-</w:t>
      </w:r>
      <w:r w:rsidR="00E0448F">
        <w:rPr>
          <w:rFonts w:asciiTheme="majorHAnsi" w:hAnsiTheme="majorHAnsi" w:cs="Arial"/>
          <w:sz w:val="21"/>
          <w:szCs w:val="21"/>
        </w:rPr>
        <w:t>7</w:t>
      </w:r>
      <w:r w:rsidR="00E6214B">
        <w:rPr>
          <w:rFonts w:asciiTheme="majorHAnsi" w:hAnsiTheme="majorHAnsi" w:cs="Arial"/>
          <w:sz w:val="21"/>
          <w:szCs w:val="21"/>
        </w:rPr>
        <w:t>64-</w:t>
      </w:r>
      <w:r w:rsidR="00E0448F">
        <w:rPr>
          <w:rFonts w:asciiTheme="majorHAnsi" w:hAnsiTheme="majorHAnsi" w:cs="Arial"/>
          <w:sz w:val="21"/>
          <w:szCs w:val="21"/>
        </w:rPr>
        <w:t>4390</w:t>
      </w:r>
    </w:p>
    <w:p w14:paraId="1940C5B9" w14:textId="77777777" w:rsidR="00E6214B" w:rsidRDefault="00E6214B" w:rsidP="00E6214B">
      <w:pPr>
        <w:rPr>
          <w:rFonts w:asciiTheme="majorHAnsi" w:hAnsiTheme="majorHAnsi" w:cs="Arial"/>
          <w:sz w:val="21"/>
          <w:szCs w:val="21"/>
        </w:rPr>
      </w:pPr>
    </w:p>
    <w:p w14:paraId="64EE0480" w14:textId="77777777" w:rsidR="00E6214B" w:rsidRDefault="00E6214B" w:rsidP="00E6214B">
      <w:pPr>
        <w:rPr>
          <w:rFonts w:asciiTheme="majorHAnsi" w:hAnsiTheme="majorHAnsi" w:cs="Arial"/>
          <w:sz w:val="21"/>
          <w:szCs w:val="21"/>
        </w:rPr>
      </w:pPr>
      <w:r>
        <w:rPr>
          <w:rFonts w:asciiTheme="majorHAnsi" w:hAnsiTheme="majorHAnsi" w:cs="Arial"/>
          <w:sz w:val="21"/>
          <w:szCs w:val="21"/>
        </w:rPr>
        <w:t>University of Kansas</w:t>
      </w:r>
    </w:p>
    <w:p w14:paraId="1A2F887B" w14:textId="77777777" w:rsidR="00E6214B" w:rsidRDefault="00E6214B" w:rsidP="00E6214B">
      <w:pPr>
        <w:rPr>
          <w:rFonts w:asciiTheme="majorHAnsi" w:hAnsiTheme="majorHAnsi" w:cs="Arial"/>
          <w:sz w:val="21"/>
          <w:szCs w:val="21"/>
        </w:rPr>
      </w:pPr>
      <w:r>
        <w:rPr>
          <w:rFonts w:asciiTheme="majorHAnsi" w:hAnsiTheme="majorHAnsi" w:cs="Arial"/>
          <w:sz w:val="21"/>
          <w:szCs w:val="21"/>
        </w:rPr>
        <w:t>Dole Human Development Center</w:t>
      </w:r>
    </w:p>
    <w:p w14:paraId="2C939254" w14:textId="77777777" w:rsidR="00E6214B" w:rsidRDefault="00E6214B" w:rsidP="00E6214B">
      <w:pPr>
        <w:rPr>
          <w:rFonts w:asciiTheme="majorHAnsi" w:hAnsiTheme="majorHAnsi" w:cs="Arial"/>
          <w:sz w:val="21"/>
          <w:szCs w:val="21"/>
        </w:rPr>
      </w:pPr>
      <w:r>
        <w:rPr>
          <w:rFonts w:asciiTheme="majorHAnsi" w:hAnsiTheme="majorHAnsi" w:cs="Arial"/>
          <w:sz w:val="21"/>
          <w:szCs w:val="21"/>
        </w:rPr>
        <w:t>1000 Sunnyside Avenue</w:t>
      </w:r>
    </w:p>
    <w:p w14:paraId="34616A79" w14:textId="77777777" w:rsidR="00E6214B" w:rsidRDefault="00E6214B" w:rsidP="00E6214B">
      <w:pPr>
        <w:rPr>
          <w:rFonts w:asciiTheme="majorHAnsi" w:hAnsiTheme="majorHAnsi" w:cs="Arial"/>
          <w:sz w:val="21"/>
          <w:szCs w:val="21"/>
        </w:rPr>
      </w:pPr>
      <w:r>
        <w:rPr>
          <w:rFonts w:asciiTheme="majorHAnsi" w:hAnsiTheme="majorHAnsi" w:cs="Arial"/>
          <w:sz w:val="21"/>
          <w:szCs w:val="21"/>
        </w:rPr>
        <w:t>Lawrence, KS 66045</w:t>
      </w:r>
    </w:p>
    <w:p w14:paraId="183E6226" w14:textId="77777777" w:rsidR="00E6214B" w:rsidRDefault="00E6214B" w:rsidP="00E6214B">
      <w:pPr>
        <w:rPr>
          <w:rFonts w:asciiTheme="majorHAnsi" w:hAnsiTheme="majorHAnsi" w:cs="Arial"/>
          <w:sz w:val="21"/>
          <w:szCs w:val="21"/>
        </w:rPr>
      </w:pPr>
    </w:p>
    <w:p w14:paraId="657A4C64" w14:textId="5202F5EB" w:rsidR="00E6214B" w:rsidRDefault="00E6214B" w:rsidP="00E6214B">
      <w:pPr>
        <w:rPr>
          <w:rFonts w:asciiTheme="majorHAnsi" w:hAnsiTheme="majorHAnsi" w:cs="Arial"/>
          <w:b/>
          <w:sz w:val="21"/>
          <w:szCs w:val="21"/>
        </w:rPr>
      </w:pPr>
      <w:r>
        <w:rPr>
          <w:rFonts w:asciiTheme="majorHAnsi" w:hAnsiTheme="majorHAnsi" w:cs="Arial"/>
          <w:b/>
          <w:sz w:val="21"/>
          <w:szCs w:val="21"/>
        </w:rPr>
        <w:t>Peggy Kemp, P</w:t>
      </w:r>
      <w:r w:rsidR="00D247A2">
        <w:rPr>
          <w:rFonts w:asciiTheme="majorHAnsi" w:hAnsiTheme="majorHAnsi" w:cs="Arial"/>
          <w:b/>
          <w:sz w:val="21"/>
          <w:szCs w:val="21"/>
        </w:rPr>
        <w:t xml:space="preserve">h.D., </w:t>
      </w:r>
      <w:r>
        <w:rPr>
          <w:rFonts w:asciiTheme="majorHAnsi" w:hAnsiTheme="majorHAnsi" w:cs="Arial"/>
          <w:b/>
          <w:sz w:val="21"/>
          <w:szCs w:val="21"/>
        </w:rPr>
        <w:t>Technical Assistance Specialist</w:t>
      </w:r>
    </w:p>
    <w:p w14:paraId="1FD175C4" w14:textId="71D3BB91" w:rsidR="00E6214B" w:rsidRDefault="00000000" w:rsidP="00E6214B">
      <w:pPr>
        <w:rPr>
          <w:rFonts w:asciiTheme="majorHAnsi" w:hAnsiTheme="majorHAnsi" w:cs="Arial"/>
          <w:sz w:val="21"/>
          <w:szCs w:val="21"/>
        </w:rPr>
      </w:pPr>
      <w:hyperlink r:id="rId10" w:history="1">
        <w:r w:rsidR="00E6214B">
          <w:rPr>
            <w:rStyle w:val="Hyperlink"/>
            <w:rFonts w:cs="Arial"/>
            <w:sz w:val="21"/>
            <w:szCs w:val="21"/>
          </w:rPr>
          <w:t>pkemp@ku.edu</w:t>
        </w:r>
      </w:hyperlink>
      <w:r w:rsidR="00E6214B">
        <w:rPr>
          <w:rFonts w:asciiTheme="majorHAnsi" w:hAnsiTheme="majorHAnsi" w:cs="Arial"/>
          <w:sz w:val="21"/>
          <w:szCs w:val="21"/>
        </w:rPr>
        <w:t>, 785-456-8881</w:t>
      </w:r>
    </w:p>
    <w:p w14:paraId="419FA716" w14:textId="77777777" w:rsidR="00E6214B" w:rsidRDefault="00E6214B" w:rsidP="00E6214B">
      <w:pPr>
        <w:rPr>
          <w:rFonts w:asciiTheme="majorHAnsi" w:hAnsiTheme="majorHAnsi" w:cs="Arial"/>
          <w:sz w:val="21"/>
          <w:szCs w:val="21"/>
        </w:rPr>
      </w:pPr>
      <w:r>
        <w:rPr>
          <w:rFonts w:asciiTheme="majorHAnsi" w:hAnsiTheme="majorHAnsi" w:cs="Arial"/>
          <w:sz w:val="21"/>
          <w:szCs w:val="21"/>
        </w:rPr>
        <w:t>Wamego, KS 66547</w:t>
      </w:r>
    </w:p>
    <w:p w14:paraId="24D9CA64" w14:textId="77777777" w:rsidR="00E6214B" w:rsidRDefault="00E6214B" w:rsidP="00E6214B">
      <w:pPr>
        <w:rPr>
          <w:rFonts w:asciiTheme="majorHAnsi" w:hAnsiTheme="majorHAnsi" w:cs="Arial"/>
          <w:sz w:val="21"/>
          <w:szCs w:val="21"/>
        </w:rPr>
      </w:pPr>
    </w:p>
    <w:p w14:paraId="004A3285" w14:textId="7B7E1C36" w:rsidR="00E6214B" w:rsidRDefault="00D247A2" w:rsidP="00E6214B">
      <w:pPr>
        <w:rPr>
          <w:rFonts w:asciiTheme="majorHAnsi" w:hAnsiTheme="majorHAnsi" w:cs="Arial"/>
          <w:b/>
          <w:sz w:val="21"/>
          <w:szCs w:val="21"/>
        </w:rPr>
      </w:pPr>
      <w:r>
        <w:rPr>
          <w:rFonts w:asciiTheme="majorHAnsi" w:hAnsiTheme="majorHAnsi" w:cs="Arial"/>
          <w:b/>
          <w:sz w:val="21"/>
          <w:szCs w:val="21"/>
        </w:rPr>
        <w:t xml:space="preserve">Tammy </w:t>
      </w:r>
      <w:proofErr w:type="spellStart"/>
      <w:r>
        <w:rPr>
          <w:rFonts w:asciiTheme="majorHAnsi" w:hAnsiTheme="majorHAnsi" w:cs="Arial"/>
          <w:b/>
          <w:sz w:val="21"/>
          <w:szCs w:val="21"/>
        </w:rPr>
        <w:t>Wallin</w:t>
      </w:r>
      <w:proofErr w:type="spellEnd"/>
      <w:r>
        <w:rPr>
          <w:rFonts w:asciiTheme="majorHAnsi" w:hAnsiTheme="majorHAnsi" w:cs="Arial"/>
          <w:b/>
          <w:sz w:val="21"/>
          <w:szCs w:val="21"/>
        </w:rPr>
        <w:t xml:space="preserve">, M.S., </w:t>
      </w:r>
      <w:r w:rsidR="00E6214B">
        <w:rPr>
          <w:rFonts w:asciiTheme="majorHAnsi" w:hAnsiTheme="majorHAnsi" w:cs="Arial"/>
          <w:b/>
          <w:sz w:val="21"/>
          <w:szCs w:val="21"/>
        </w:rPr>
        <w:t>Technical Assistance Specialist</w:t>
      </w:r>
    </w:p>
    <w:p w14:paraId="3980C653" w14:textId="148D19DF" w:rsidR="00E6214B" w:rsidRDefault="00000000" w:rsidP="00E6214B">
      <w:pPr>
        <w:rPr>
          <w:rFonts w:asciiTheme="majorHAnsi" w:hAnsiTheme="majorHAnsi" w:cs="Arial"/>
          <w:sz w:val="21"/>
          <w:szCs w:val="21"/>
        </w:rPr>
      </w:pPr>
      <w:hyperlink r:id="rId11" w:history="1">
        <w:r w:rsidR="00E6214B" w:rsidRPr="008746B9">
          <w:rPr>
            <w:rStyle w:val="Hyperlink"/>
            <w:rFonts w:cs="Arial"/>
            <w:sz w:val="21"/>
            <w:szCs w:val="21"/>
          </w:rPr>
          <w:t>wallint@ku.edu</w:t>
        </w:r>
      </w:hyperlink>
      <w:r w:rsidR="00E6214B" w:rsidRPr="008746B9">
        <w:rPr>
          <w:rFonts w:asciiTheme="majorHAnsi" w:hAnsiTheme="majorHAnsi" w:cs="Arial"/>
          <w:sz w:val="21"/>
          <w:szCs w:val="21"/>
        </w:rPr>
        <w:t xml:space="preserve"> or</w:t>
      </w:r>
      <w:r w:rsidR="00E6214B">
        <w:rPr>
          <w:rFonts w:asciiTheme="majorHAnsi" w:hAnsiTheme="majorHAnsi" w:cs="Arial"/>
          <w:b/>
          <w:sz w:val="21"/>
          <w:szCs w:val="21"/>
        </w:rPr>
        <w:t xml:space="preserve"> </w:t>
      </w:r>
      <w:r w:rsidR="00E0448F">
        <w:rPr>
          <w:rFonts w:asciiTheme="majorHAnsi" w:hAnsiTheme="majorHAnsi" w:cs="Arial"/>
          <w:sz w:val="21"/>
          <w:szCs w:val="21"/>
        </w:rPr>
        <w:t>785</w:t>
      </w:r>
      <w:r w:rsidR="00E6214B">
        <w:rPr>
          <w:rFonts w:asciiTheme="majorHAnsi" w:hAnsiTheme="majorHAnsi" w:cs="Arial"/>
          <w:sz w:val="21"/>
          <w:szCs w:val="21"/>
        </w:rPr>
        <w:t>-</w:t>
      </w:r>
      <w:r w:rsidR="00E0448F">
        <w:rPr>
          <w:rFonts w:asciiTheme="majorHAnsi" w:hAnsiTheme="majorHAnsi" w:cs="Arial"/>
          <w:sz w:val="21"/>
          <w:szCs w:val="21"/>
        </w:rPr>
        <w:t>764</w:t>
      </w:r>
      <w:r w:rsidR="00E6214B">
        <w:rPr>
          <w:rFonts w:asciiTheme="majorHAnsi" w:hAnsiTheme="majorHAnsi" w:cs="Arial"/>
          <w:sz w:val="21"/>
          <w:szCs w:val="21"/>
        </w:rPr>
        <w:t>-</w:t>
      </w:r>
      <w:r w:rsidR="00E0448F">
        <w:rPr>
          <w:rFonts w:asciiTheme="majorHAnsi" w:hAnsiTheme="majorHAnsi" w:cs="Arial"/>
          <w:sz w:val="21"/>
          <w:szCs w:val="21"/>
        </w:rPr>
        <w:t>1980</w:t>
      </w:r>
    </w:p>
    <w:p w14:paraId="1C4525DD" w14:textId="77777777" w:rsidR="00E6214B" w:rsidRDefault="00E6214B" w:rsidP="00E6214B">
      <w:pPr>
        <w:rPr>
          <w:rFonts w:asciiTheme="majorHAnsi" w:hAnsiTheme="majorHAnsi" w:cs="Arial"/>
          <w:sz w:val="22"/>
          <w:szCs w:val="22"/>
        </w:rPr>
      </w:pPr>
      <w:r>
        <w:rPr>
          <w:rFonts w:asciiTheme="majorHAnsi" w:hAnsiTheme="majorHAnsi" w:cs="Arial"/>
          <w:sz w:val="21"/>
          <w:szCs w:val="21"/>
        </w:rPr>
        <w:t>McFarland, KS 66501</w:t>
      </w:r>
    </w:p>
    <w:p w14:paraId="7B849685" w14:textId="77777777" w:rsidR="00E6214B" w:rsidRDefault="00E6214B" w:rsidP="00412FC6">
      <w:pPr>
        <w:widowControl w:val="0"/>
        <w:autoSpaceDE w:val="0"/>
        <w:autoSpaceDN w:val="0"/>
        <w:adjustRightInd w:val="0"/>
        <w:rPr>
          <w:rFonts w:ascii="Times New Roman" w:hAnsi="Times New Roman" w:cs="Times New Roman"/>
          <w:sz w:val="22"/>
          <w:szCs w:val="22"/>
        </w:rPr>
      </w:pPr>
    </w:p>
    <w:p w14:paraId="216C8CA0" w14:textId="77777777" w:rsidR="00D247A2" w:rsidRDefault="00D247A2" w:rsidP="00D247A2">
      <w:pPr>
        <w:widowControl w:val="0"/>
        <w:autoSpaceDE w:val="0"/>
        <w:autoSpaceDN w:val="0"/>
        <w:adjustRightInd w:val="0"/>
        <w:rPr>
          <w:rFonts w:ascii="Calibri" w:hAnsi="Calibri" w:cs="Calibri"/>
          <w:sz w:val="17"/>
          <w:szCs w:val="17"/>
        </w:rPr>
      </w:pPr>
      <w:r>
        <w:rPr>
          <w:rFonts w:ascii="Calibri" w:hAnsi="Calibri" w:cs="Calibri"/>
          <w:sz w:val="17"/>
          <w:szCs w:val="17"/>
        </w:rPr>
        <w:t>Kansas Inservice Training System (KITS) is a program of the Life Span Institute at Parsons and is supported through a grant from the Kansas Department of Health and Environment – Infant Toddler Services.</w:t>
      </w:r>
    </w:p>
    <w:p w14:paraId="5C5B9DAE" w14:textId="77777777" w:rsidR="00D247A2" w:rsidRDefault="00D247A2" w:rsidP="00D247A2">
      <w:pPr>
        <w:widowControl w:val="0"/>
        <w:autoSpaceDE w:val="0"/>
        <w:autoSpaceDN w:val="0"/>
        <w:adjustRightInd w:val="0"/>
        <w:jc w:val="both"/>
        <w:rPr>
          <w:rFonts w:ascii="Calibri" w:hAnsi="Calibri" w:cs="Calibri"/>
          <w:sz w:val="17"/>
          <w:szCs w:val="17"/>
        </w:rPr>
      </w:pPr>
    </w:p>
    <w:p w14:paraId="41BD07F5" w14:textId="65E83F67" w:rsidR="00D247A2" w:rsidRPr="00E6214B" w:rsidRDefault="00D247A2" w:rsidP="00D247A2">
      <w:pPr>
        <w:rPr>
          <w:rFonts w:ascii="Calibri" w:hAnsi="Calibri" w:cs="Calibri"/>
          <w:sz w:val="17"/>
          <w:szCs w:val="17"/>
        </w:rPr>
      </w:pPr>
      <w:r>
        <w:rPr>
          <w:rFonts w:ascii="Calibri" w:hAnsi="Calibri" w:cs="Calibri"/>
          <w:sz w:val="17"/>
          <w:szCs w:val="17"/>
        </w:rPr>
        <w:t xml:space="preserve">The University of Kansas prohibits discrimination </w:t>
      </w:r>
      <w:proofErr w:type="gramStart"/>
      <w:r>
        <w:rPr>
          <w:rFonts w:ascii="Calibri" w:hAnsi="Calibri" w:cs="Calibri"/>
          <w:sz w:val="17"/>
          <w:szCs w:val="17"/>
        </w:rPr>
        <w:t>on the basis of</w:t>
      </w:r>
      <w:proofErr w:type="gramEnd"/>
      <w:r>
        <w:rPr>
          <w:rFonts w:ascii="Calibri" w:hAnsi="Calibri" w:cs="Calibri"/>
          <w:sz w:val="17"/>
          <w:szCs w:val="17"/>
        </w:rPr>
        <w:t xml:space="preserve"> race, color, ethnicity, religion, sex, national origin, age, ancestry, disability, status as a veteran, sexual orientation, marital status, parental status, gender identity, gender expression and genetic information in the University’s programs and activities.  The following person has been designated to handle inquiries regarding the non-discrimination policies: Director of the Office of Institutional Opportunity and Access, IOA@ku.edu, 1246 W. Campus Road, Room 153A, Lawrence, KS, 66045, (785) 864-6414, 711 TTY.</w:t>
      </w:r>
    </w:p>
    <w:p w14:paraId="79789156" w14:textId="5EE7E367" w:rsidR="00D247A2" w:rsidRDefault="00D247A2" w:rsidP="00412FC6">
      <w:pPr>
        <w:widowControl w:val="0"/>
        <w:autoSpaceDE w:val="0"/>
        <w:autoSpaceDN w:val="0"/>
        <w:adjustRightInd w:val="0"/>
        <w:rPr>
          <w:rFonts w:ascii="Times New Roman" w:hAnsi="Times New Roman" w:cs="Times New Roman"/>
          <w:sz w:val="22"/>
          <w:szCs w:val="22"/>
        </w:rPr>
      </w:pPr>
      <w:r>
        <w:rPr>
          <w:noProof/>
        </w:rPr>
        <w:drawing>
          <wp:inline distT="0" distB="0" distL="0" distR="0" wp14:anchorId="3852046F" wp14:editId="65345F0B">
            <wp:extent cx="922655" cy="411480"/>
            <wp:effectExtent l="0" t="0" r="4445" b="0"/>
            <wp:docPr id="3" name="Picture 3" descr="Facebook and Twitter icons" title="Facebook and Twitt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655" cy="411480"/>
                    </a:xfrm>
                    <a:prstGeom prst="rect">
                      <a:avLst/>
                    </a:prstGeom>
                    <a:noFill/>
                  </pic:spPr>
                </pic:pic>
              </a:graphicData>
            </a:graphic>
          </wp:inline>
        </w:drawing>
      </w:r>
      <w:r w:rsidR="0076767F">
        <w:rPr>
          <w:noProof/>
        </w:rPr>
        <w:drawing>
          <wp:inline distT="0" distB="0" distL="0" distR="0" wp14:anchorId="010BD9E3" wp14:editId="2B881C25">
            <wp:extent cx="469900" cy="469900"/>
            <wp:effectExtent l="0" t="0" r="0" b="0"/>
            <wp:docPr id="1" name="Picture 1" descr="http://kskits.org" title="QR code for KITS websit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KITS_org.png"/>
                    <pic:cNvPicPr/>
                  </pic:nvPicPr>
                  <pic:blipFill>
                    <a:blip r:embed="rId13">
                      <a:extLst>
                        <a:ext uri="{28A0092B-C50C-407E-A947-70E740481C1C}">
                          <a14:useLocalDpi xmlns:a14="http://schemas.microsoft.com/office/drawing/2010/main" val="0"/>
                        </a:ext>
                      </a:extLst>
                    </a:blip>
                    <a:stretch>
                      <a:fillRect/>
                    </a:stretch>
                  </pic:blipFill>
                  <pic:spPr>
                    <a:xfrm>
                      <a:off x="0" y="0"/>
                      <a:ext cx="472209" cy="472209"/>
                    </a:xfrm>
                    <a:prstGeom prst="rect">
                      <a:avLst/>
                    </a:prstGeom>
                  </pic:spPr>
                </pic:pic>
              </a:graphicData>
            </a:graphic>
          </wp:inline>
        </w:drawing>
      </w:r>
    </w:p>
    <w:p w14:paraId="288F75BD" w14:textId="561A6F5A" w:rsidR="00E6214B" w:rsidRDefault="00E6214B" w:rsidP="00412FC6">
      <w:pPr>
        <w:widowControl w:val="0"/>
        <w:autoSpaceDE w:val="0"/>
        <w:autoSpaceDN w:val="0"/>
        <w:adjustRightInd w:val="0"/>
        <w:rPr>
          <w:rFonts w:ascii="Times New Roman" w:hAnsi="Times New Roman" w:cs="Times New Roman"/>
          <w:sz w:val="22"/>
          <w:szCs w:val="22"/>
        </w:rPr>
      </w:pPr>
    </w:p>
    <w:p w14:paraId="487171A6" w14:textId="77777777" w:rsidR="00D247A2" w:rsidRDefault="00D247A2" w:rsidP="00412FC6">
      <w:pPr>
        <w:widowControl w:val="0"/>
        <w:autoSpaceDE w:val="0"/>
        <w:autoSpaceDN w:val="0"/>
        <w:adjustRightInd w:val="0"/>
        <w:rPr>
          <w:rFonts w:ascii="Times New Roman" w:hAnsi="Times New Roman" w:cs="Times New Roman"/>
          <w:sz w:val="22"/>
          <w:szCs w:val="22"/>
        </w:rPr>
      </w:pPr>
    </w:p>
    <w:p w14:paraId="4321BC6E" w14:textId="77777777" w:rsidR="00D247A2" w:rsidRDefault="00D247A2" w:rsidP="00412FC6">
      <w:pPr>
        <w:widowControl w:val="0"/>
        <w:autoSpaceDE w:val="0"/>
        <w:autoSpaceDN w:val="0"/>
        <w:adjustRightInd w:val="0"/>
        <w:rPr>
          <w:rFonts w:ascii="Times New Roman" w:hAnsi="Times New Roman" w:cs="Times New Roman"/>
          <w:sz w:val="22"/>
          <w:szCs w:val="22"/>
        </w:rPr>
      </w:pPr>
    </w:p>
    <w:p w14:paraId="5CB9A9FA" w14:textId="77777777" w:rsidR="00412FC6" w:rsidRPr="00412FC6" w:rsidRDefault="00412FC6" w:rsidP="00412FC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KU </w:t>
      </w:r>
      <w:r w:rsidRPr="00412FC6">
        <w:rPr>
          <w:rFonts w:ascii="Times New Roman" w:hAnsi="Times New Roman" w:cs="Times New Roman"/>
          <w:sz w:val="22"/>
          <w:szCs w:val="22"/>
        </w:rPr>
        <w:t>Life Span Institute at Parsons, University of Kansas</w:t>
      </w:r>
      <w:r>
        <w:rPr>
          <w:rFonts w:ascii="Times New Roman" w:hAnsi="Times New Roman" w:cs="Times New Roman"/>
          <w:sz w:val="22"/>
          <w:szCs w:val="22"/>
        </w:rPr>
        <w:t>, The University of Kansas</w:t>
      </w:r>
    </w:p>
    <w:sectPr w:rsidR="00412FC6" w:rsidRPr="00412FC6" w:rsidSect="0004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B65DA"/>
    <w:multiLevelType w:val="hybridMultilevel"/>
    <w:tmpl w:val="35EC0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36674004"/>
    <w:multiLevelType w:val="hybridMultilevel"/>
    <w:tmpl w:val="4BB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A117A"/>
    <w:multiLevelType w:val="hybridMultilevel"/>
    <w:tmpl w:val="4F88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D3B88"/>
    <w:multiLevelType w:val="hybridMultilevel"/>
    <w:tmpl w:val="03B2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86E95"/>
    <w:multiLevelType w:val="hybridMultilevel"/>
    <w:tmpl w:val="1BA4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B00"/>
    <w:multiLevelType w:val="hybridMultilevel"/>
    <w:tmpl w:val="4328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38623">
    <w:abstractNumId w:val="0"/>
  </w:num>
  <w:num w:numId="2" w16cid:durableId="680006689">
    <w:abstractNumId w:val="0"/>
  </w:num>
  <w:num w:numId="3" w16cid:durableId="30038522">
    <w:abstractNumId w:val="2"/>
  </w:num>
  <w:num w:numId="4" w16cid:durableId="284967509">
    <w:abstractNumId w:val="4"/>
  </w:num>
  <w:num w:numId="5" w16cid:durableId="1516727731">
    <w:abstractNumId w:val="1"/>
  </w:num>
  <w:num w:numId="6" w16cid:durableId="1105804293">
    <w:abstractNumId w:val="5"/>
  </w:num>
  <w:num w:numId="7" w16cid:durableId="1198541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C6"/>
    <w:rsid w:val="00046FAF"/>
    <w:rsid w:val="000B63A7"/>
    <w:rsid w:val="00163C93"/>
    <w:rsid w:val="002E5046"/>
    <w:rsid w:val="00412FC6"/>
    <w:rsid w:val="00430C22"/>
    <w:rsid w:val="00506B87"/>
    <w:rsid w:val="00533413"/>
    <w:rsid w:val="00662D13"/>
    <w:rsid w:val="00682857"/>
    <w:rsid w:val="0076767F"/>
    <w:rsid w:val="008746B9"/>
    <w:rsid w:val="009237EB"/>
    <w:rsid w:val="00B61FE9"/>
    <w:rsid w:val="00C06902"/>
    <w:rsid w:val="00D247A2"/>
    <w:rsid w:val="00E0448F"/>
    <w:rsid w:val="00E175A4"/>
    <w:rsid w:val="00E2736E"/>
    <w:rsid w:val="00E6214B"/>
    <w:rsid w:val="00FC51CF"/>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8F3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2F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73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FC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736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6214B"/>
    <w:rPr>
      <w:color w:val="0000FF" w:themeColor="hyperlink"/>
      <w:u w:val="single"/>
    </w:rPr>
  </w:style>
  <w:style w:type="paragraph" w:styleId="ListParagraph">
    <w:name w:val="List Paragraph"/>
    <w:basedOn w:val="Normal"/>
    <w:uiPriority w:val="34"/>
    <w:qFormat/>
    <w:rsid w:val="00E6214B"/>
    <w:pPr>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059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merb@ku.ed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istyg@ku.ed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ge@ku.edu" TargetMode="External"/><Relationship Id="rId11" Type="http://schemas.openxmlformats.org/officeDocument/2006/relationships/hyperlink" Target="mailto:wallint@ku.edu" TargetMode="External"/><Relationship Id="rId5" Type="http://schemas.openxmlformats.org/officeDocument/2006/relationships/hyperlink" Target="mailto:lindeman@ku.edu" TargetMode="External"/><Relationship Id="rId15" Type="http://schemas.openxmlformats.org/officeDocument/2006/relationships/theme" Target="theme/theme1.xml"/><Relationship Id="rId10" Type="http://schemas.openxmlformats.org/officeDocument/2006/relationships/hyperlink" Target="mailto:pkemp@ku.edu" TargetMode="External"/><Relationship Id="rId4" Type="http://schemas.openxmlformats.org/officeDocument/2006/relationships/webSettings" Target="webSettings.xml"/><Relationship Id="rId9" Type="http://schemas.openxmlformats.org/officeDocument/2006/relationships/hyperlink" Target="mailto:michutt@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873</Words>
  <Characters>4977</Characters>
  <Application>Microsoft Office Word</Application>
  <DocSecurity>2</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The Kansas Inservice Training System (KITS) </vt:lpstr>
      <vt:lpstr>Goals</vt:lpstr>
      <vt:lpstr>System Components and Activities</vt:lpstr>
      <vt:lpstr>    Collaboration/Linkages</vt:lpstr>
      <vt:lpstr>    Training</vt:lpstr>
      <vt:lpstr>    </vt:lpstr>
      <vt:lpstr>    Information Services</vt:lpstr>
      <vt:lpstr>    </vt:lpstr>
      <vt:lpstr>    Technical Assistance</vt:lpstr>
      <vt:lpstr>Values Relating to Inservice Training for People Working </vt:lpstr>
      <vt:lpstr>With Children (0-5)</vt:lpstr>
      <vt:lpstr>For more information  contact:</vt:lpstr>
    </vt:vector>
  </TitlesOfParts>
  <Company>Life Span Institute at Parsons, University of Kansa</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Black Moore</dc:creator>
  <cp:keywords/>
  <dc:description/>
  <cp:lastModifiedBy>Grady, Tony L.</cp:lastModifiedBy>
  <cp:revision>3</cp:revision>
  <dcterms:created xsi:type="dcterms:W3CDTF">2022-09-12T19:56:00Z</dcterms:created>
  <dcterms:modified xsi:type="dcterms:W3CDTF">2022-09-12T20:51:00Z</dcterms:modified>
</cp:coreProperties>
</file>