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E586" w14:textId="658997F4" w:rsidR="00404F20" w:rsidRPr="00A473B1" w:rsidRDefault="00041958" w:rsidP="00A473B1">
      <w:pPr>
        <w:pStyle w:val="Heading1"/>
        <w:rPr>
          <w:sz w:val="24"/>
          <w:szCs w:val="24"/>
        </w:rPr>
      </w:pPr>
      <w:r w:rsidRPr="00A473B1">
        <w:rPr>
          <w:sz w:val="24"/>
          <w:szCs w:val="24"/>
        </w:rPr>
        <w:t xml:space="preserve">Virtual Kit:  </w:t>
      </w:r>
      <w:r w:rsidR="00404F20" w:rsidRPr="00A473B1">
        <w:rPr>
          <w:sz w:val="24"/>
          <w:szCs w:val="24"/>
        </w:rPr>
        <w:t>WHAT EARLY CARE AND EDUCATION PROVIDERS NEED TO KNOW ABOUT POTENTIAL EFFECTS OF PRENATAL DRUG EXPOSURE</w:t>
      </w:r>
    </w:p>
    <w:p w14:paraId="5D76B6A8" w14:textId="77777777" w:rsidR="00041958" w:rsidRPr="00404F20" w:rsidRDefault="00041958" w:rsidP="00836CF5">
      <w:pPr>
        <w:rPr>
          <w:rFonts w:ascii="Times New Roman" w:eastAsia="Times New Roman" w:hAnsi="Times New Roman" w:cs="Times New Roman"/>
          <w:b/>
        </w:rPr>
      </w:pPr>
    </w:p>
    <w:p w14:paraId="49580B1B" w14:textId="11479534" w:rsidR="00836CF5" w:rsidRPr="00404F20" w:rsidRDefault="0088036C" w:rsidP="00836CF5">
      <w:pPr>
        <w:rPr>
          <w:rFonts w:ascii="Times New Roman" w:eastAsia="Times New Roman" w:hAnsi="Times New Roman" w:cs="Times New Roman"/>
          <w:b/>
          <w:u w:val="single"/>
        </w:rPr>
      </w:pPr>
      <w:r>
        <w:rPr>
          <w:rFonts w:ascii="Times New Roman" w:eastAsia="Times New Roman" w:hAnsi="Times New Roman" w:cs="Times New Roman"/>
          <w:b/>
          <w:u w:val="single"/>
        </w:rPr>
        <w:t>K</w:t>
      </w:r>
      <w:r w:rsidR="00404F20" w:rsidRPr="00404F20">
        <w:rPr>
          <w:rFonts w:ascii="Times New Roman" w:eastAsia="Times New Roman" w:hAnsi="Times New Roman" w:cs="Times New Roman"/>
          <w:b/>
          <w:u w:val="single"/>
        </w:rPr>
        <w:t>it</w:t>
      </w:r>
      <w:r w:rsidR="00E25D92" w:rsidRPr="00404F20">
        <w:rPr>
          <w:rFonts w:ascii="Times New Roman" w:eastAsia="Times New Roman" w:hAnsi="Times New Roman" w:cs="Times New Roman"/>
          <w:b/>
          <w:u w:val="single"/>
        </w:rPr>
        <w:t xml:space="preserve"> </w:t>
      </w:r>
      <w:r w:rsidR="00836CF5" w:rsidRPr="00404F20">
        <w:rPr>
          <w:rFonts w:ascii="Times New Roman" w:eastAsia="Times New Roman" w:hAnsi="Times New Roman" w:cs="Times New Roman"/>
          <w:b/>
          <w:u w:val="single"/>
        </w:rPr>
        <w:t>QT</w:t>
      </w:r>
    </w:p>
    <w:p w14:paraId="51AEF4C2" w14:textId="77777777" w:rsidR="00836CF5" w:rsidRPr="00404F20" w:rsidRDefault="00836CF5" w:rsidP="00836CF5">
      <w:pPr>
        <w:rPr>
          <w:rFonts w:ascii="Times New Roman" w:eastAsia="Times New Roman" w:hAnsi="Times New Roman" w:cs="Times New Roman"/>
        </w:rPr>
      </w:pPr>
    </w:p>
    <w:p w14:paraId="475814DD" w14:textId="6ACF41FF" w:rsidR="0057631C" w:rsidRPr="00404F20" w:rsidRDefault="00F13013" w:rsidP="0011265C">
      <w:pPr>
        <w:pStyle w:val="Default"/>
        <w:rPr>
          <w:rFonts w:eastAsia="Times New Roman"/>
        </w:rPr>
      </w:pPr>
      <w:r w:rsidRPr="00404F20">
        <w:rPr>
          <w:rFonts w:eastAsia="Times New Roman"/>
        </w:rPr>
        <w:t xml:space="preserve">The increased use of opioid drugs by women of child-bearing age is a trend well documented in recent years </w:t>
      </w:r>
      <w:r w:rsidR="00041958" w:rsidRPr="00404F20">
        <w:rPr>
          <w:rFonts w:eastAsia="Times New Roman"/>
        </w:rPr>
        <w:t>along</w:t>
      </w:r>
      <w:r w:rsidRPr="00404F20">
        <w:rPr>
          <w:rFonts w:eastAsia="Times New Roman"/>
        </w:rPr>
        <w:t xml:space="preserve"> with increase</w:t>
      </w:r>
      <w:r w:rsidR="005B384A" w:rsidRPr="00404F20">
        <w:rPr>
          <w:rFonts w:eastAsia="Times New Roman"/>
        </w:rPr>
        <w:t xml:space="preserve">d hospital admission rates for newborn infants </w:t>
      </w:r>
      <w:r w:rsidRPr="00404F20">
        <w:rPr>
          <w:rFonts w:eastAsia="Times New Roman"/>
        </w:rPr>
        <w:t>exhibiting signs of Neonatal Abstinence Syndrome (NAS)</w:t>
      </w:r>
      <w:r w:rsidR="006733EE" w:rsidRPr="00404F20">
        <w:rPr>
          <w:rFonts w:eastAsia="Times New Roman"/>
        </w:rPr>
        <w:t xml:space="preserve">.  </w:t>
      </w:r>
      <w:r w:rsidR="00CE69FF" w:rsidRPr="00404F20">
        <w:rPr>
          <w:rFonts w:eastAsia="Times New Roman"/>
        </w:rPr>
        <w:t xml:space="preserve">NAS withdrawal symptoms happen to babies after delivery when their supply to a harmful substance is suddenly stopped.  </w:t>
      </w:r>
      <w:r w:rsidR="004E0BE8" w:rsidRPr="00404F20">
        <w:rPr>
          <w:rFonts w:eastAsia="Times New Roman"/>
        </w:rPr>
        <w:t xml:space="preserve">Between 2000 and 2012, the </w:t>
      </w:r>
      <w:r w:rsidR="00212472" w:rsidRPr="00404F20">
        <w:rPr>
          <w:rFonts w:eastAsia="Times New Roman"/>
        </w:rPr>
        <w:t xml:space="preserve">national incidence of NAS increased almost 500% (Patrick, </w:t>
      </w:r>
      <w:r w:rsidR="00133E97" w:rsidRPr="00404F20">
        <w:rPr>
          <w:rFonts w:eastAsia="Times New Roman"/>
        </w:rPr>
        <w:t xml:space="preserve">Davis, Lehmann, &amp; Cooper, </w:t>
      </w:r>
      <w:r w:rsidR="00212472" w:rsidRPr="00404F20">
        <w:rPr>
          <w:rFonts w:eastAsia="Times New Roman"/>
        </w:rPr>
        <w:t>2015)</w:t>
      </w:r>
      <w:r w:rsidR="004E0BE8" w:rsidRPr="00404F20">
        <w:rPr>
          <w:rFonts w:eastAsia="Times New Roman"/>
        </w:rPr>
        <w:t>.</w:t>
      </w:r>
      <w:r w:rsidR="00212472" w:rsidRPr="00404F20">
        <w:rPr>
          <w:rFonts w:eastAsia="Times New Roman"/>
        </w:rPr>
        <w:t xml:space="preserve"> In Kansas, between 2000 and 2014, the incidence of NAS increased nearly 900% (Kim &amp; Stabler, KDHE, n.d.).  </w:t>
      </w:r>
    </w:p>
    <w:p w14:paraId="31DE4C45" w14:textId="77777777" w:rsidR="0011265C" w:rsidRPr="00404F20" w:rsidRDefault="0011265C" w:rsidP="0011265C">
      <w:pPr>
        <w:pStyle w:val="Default"/>
        <w:rPr>
          <w:rFonts w:eastAsia="Times New Roman"/>
        </w:rPr>
      </w:pPr>
    </w:p>
    <w:p w14:paraId="6CE56671" w14:textId="768E080F" w:rsidR="0011265C" w:rsidRPr="00404F20" w:rsidRDefault="00212472" w:rsidP="0011265C">
      <w:pPr>
        <w:rPr>
          <w:rFonts w:ascii="Times New Roman" w:eastAsia="Times New Roman" w:hAnsi="Times New Roman" w:cs="Times New Roman"/>
        </w:rPr>
      </w:pPr>
      <w:r w:rsidRPr="00404F20">
        <w:rPr>
          <w:rFonts w:ascii="Times New Roman" w:eastAsia="Times New Roman" w:hAnsi="Times New Roman" w:cs="Times New Roman"/>
        </w:rPr>
        <w:t>Most</w:t>
      </w:r>
      <w:r w:rsidR="00CE69FF" w:rsidRPr="00404F20">
        <w:rPr>
          <w:rFonts w:ascii="Times New Roman" w:eastAsia="Times New Roman" w:hAnsi="Times New Roman" w:cs="Times New Roman"/>
        </w:rPr>
        <w:t xml:space="preserve"> often the r</w:t>
      </w:r>
      <w:r w:rsidRPr="00404F20">
        <w:rPr>
          <w:rFonts w:ascii="Times New Roman" w:eastAsia="Times New Roman" w:hAnsi="Times New Roman" w:cs="Times New Roman"/>
        </w:rPr>
        <w:t>esult of maternal opioid use, NAS</w:t>
      </w:r>
      <w:r w:rsidR="00CE69FF" w:rsidRPr="00404F20">
        <w:rPr>
          <w:rFonts w:ascii="Times New Roman" w:eastAsia="Times New Roman" w:hAnsi="Times New Roman" w:cs="Times New Roman"/>
        </w:rPr>
        <w:t xml:space="preserve"> can also occur following exposure to alcohol or </w:t>
      </w:r>
      <w:r w:rsidR="0011265C" w:rsidRPr="00404F20">
        <w:rPr>
          <w:rFonts w:ascii="Times New Roman" w:eastAsia="Times New Roman" w:hAnsi="Times New Roman" w:cs="Times New Roman"/>
        </w:rPr>
        <w:t>other drugs</w:t>
      </w:r>
      <w:r w:rsidR="00CE69FF" w:rsidRPr="00404F20">
        <w:rPr>
          <w:rFonts w:ascii="Times New Roman" w:eastAsia="Times New Roman" w:hAnsi="Times New Roman" w:cs="Times New Roman"/>
        </w:rPr>
        <w:t xml:space="preserve"> (</w:t>
      </w:r>
      <w:r w:rsidR="00B018D7" w:rsidRPr="00404F20">
        <w:rPr>
          <w:rFonts w:ascii="Times New Roman" w:eastAsia="Times New Roman" w:hAnsi="Times New Roman" w:cs="Times New Roman"/>
        </w:rPr>
        <w:t>Greer</w:t>
      </w:r>
      <w:r w:rsidR="00CE69FF" w:rsidRPr="00404F20">
        <w:rPr>
          <w:rFonts w:ascii="Times New Roman" w:eastAsia="Times New Roman" w:hAnsi="Times New Roman" w:cs="Times New Roman"/>
        </w:rPr>
        <w:t xml:space="preserve">, 2017).  </w:t>
      </w:r>
      <w:r w:rsidR="0011265C" w:rsidRPr="00404F20">
        <w:rPr>
          <w:rFonts w:ascii="Times New Roman" w:eastAsia="Times New Roman" w:hAnsi="Times New Roman" w:cs="Times New Roman"/>
        </w:rPr>
        <w:t>Most pregnant women who abuse opioids also reported drinking alcohol (</w:t>
      </w:r>
      <w:proofErr w:type="spellStart"/>
      <w:r w:rsidR="0011265C" w:rsidRPr="00404F20">
        <w:rPr>
          <w:rFonts w:ascii="Times New Roman" w:eastAsia="Times New Roman" w:hAnsi="Times New Roman" w:cs="Times New Roman"/>
        </w:rPr>
        <w:t>Kozhimannil</w:t>
      </w:r>
      <w:proofErr w:type="spellEnd"/>
      <w:r w:rsidR="0011265C" w:rsidRPr="00404F20">
        <w:rPr>
          <w:rFonts w:ascii="Times New Roman" w:eastAsia="Times New Roman" w:hAnsi="Times New Roman" w:cs="Times New Roman"/>
        </w:rPr>
        <w:t>, Graves, Levy &amp; Patrick 2017). Polysubstance abuse is common among women who use drugs during pregnancy and legal drugs (nicotine and alcohol) are still the substances most widely used by pregnant women (</w:t>
      </w:r>
      <w:proofErr w:type="spellStart"/>
      <w:r w:rsidR="0011265C" w:rsidRPr="00404F20">
        <w:rPr>
          <w:rFonts w:ascii="Times New Roman" w:eastAsia="Times New Roman" w:hAnsi="Times New Roman" w:cs="Times New Roman"/>
        </w:rPr>
        <w:t>Forray</w:t>
      </w:r>
      <w:proofErr w:type="spellEnd"/>
      <w:r w:rsidR="0011265C" w:rsidRPr="00404F20">
        <w:rPr>
          <w:rFonts w:ascii="Times New Roman" w:eastAsia="Times New Roman" w:hAnsi="Times New Roman" w:cs="Times New Roman"/>
        </w:rPr>
        <w:t xml:space="preserve">, 2016) despite the well-publicized data on potential harmful effects to babies.    </w:t>
      </w:r>
    </w:p>
    <w:p w14:paraId="19066AFE" w14:textId="77777777" w:rsidR="0011265C" w:rsidRPr="00404F20" w:rsidRDefault="0011265C" w:rsidP="00B064D5">
      <w:pPr>
        <w:pStyle w:val="Default"/>
        <w:rPr>
          <w:rFonts w:eastAsia="Times New Roman"/>
        </w:rPr>
      </w:pPr>
    </w:p>
    <w:p w14:paraId="4AEC8DAA" w14:textId="4A7BDCD4" w:rsidR="00CE69FF" w:rsidRPr="00404F20" w:rsidRDefault="00CE69FF" w:rsidP="00B064D5">
      <w:pPr>
        <w:pStyle w:val="Default"/>
      </w:pPr>
      <w:r w:rsidRPr="00404F20">
        <w:rPr>
          <w:rFonts w:eastAsia="Times New Roman"/>
        </w:rPr>
        <w:t>Severity of symptoms varies widely for babies exposed to drugs before birth</w:t>
      </w:r>
      <w:r w:rsidR="0011265C" w:rsidRPr="00404F20">
        <w:rPr>
          <w:rFonts w:eastAsia="Times New Roman"/>
        </w:rPr>
        <w:t xml:space="preserve"> and </w:t>
      </w:r>
      <w:r w:rsidR="00981B37" w:rsidRPr="00404F20">
        <w:rPr>
          <w:rFonts w:eastAsia="Times New Roman"/>
        </w:rPr>
        <w:t xml:space="preserve">can include tremors, seizures, excessive crying, poor feeding, fever, diarrhea or vomiting, stuffy nose, fast breathing, or trouble sleeping (March of Dimes, 2015).  </w:t>
      </w:r>
      <w:r w:rsidRPr="00404F20">
        <w:rPr>
          <w:rFonts w:eastAsia="Times New Roman"/>
        </w:rPr>
        <w:t xml:space="preserve">Some infants will require medications while others will be effectively treated with comfort care and caregiver education.  </w:t>
      </w:r>
      <w:r w:rsidR="0083623D" w:rsidRPr="00404F20">
        <w:rPr>
          <w:rFonts w:eastAsia="Times New Roman"/>
        </w:rPr>
        <w:t xml:space="preserve">Symptoms of NAS can last from 1 week to 6 months.  </w:t>
      </w:r>
      <w:r w:rsidRPr="00404F20">
        <w:rPr>
          <w:rFonts w:eastAsia="Times New Roman"/>
        </w:rPr>
        <w:t xml:space="preserve">Following hospital discharge, infants </w:t>
      </w:r>
      <w:r w:rsidR="0011265C" w:rsidRPr="00404F20">
        <w:rPr>
          <w:rFonts w:eastAsia="Times New Roman"/>
        </w:rPr>
        <w:t xml:space="preserve">identified </w:t>
      </w:r>
      <w:r w:rsidRPr="00404F20">
        <w:rPr>
          <w:rFonts w:eastAsia="Times New Roman"/>
        </w:rPr>
        <w:t xml:space="preserve">with NAS will need </w:t>
      </w:r>
      <w:r w:rsidR="00212472" w:rsidRPr="00404F20">
        <w:rPr>
          <w:rFonts w:eastAsia="Times New Roman"/>
        </w:rPr>
        <w:t>monitoring</w:t>
      </w:r>
      <w:r w:rsidRPr="00404F20">
        <w:rPr>
          <w:rFonts w:eastAsia="Times New Roman"/>
        </w:rPr>
        <w:t xml:space="preserve"> for ongoing assessment of potential difficulties related to health, growth, development, and behavior.  </w:t>
      </w:r>
    </w:p>
    <w:p w14:paraId="76DB8DDD" w14:textId="77777777" w:rsidR="00205C25" w:rsidRPr="00404F20" w:rsidRDefault="00205C25" w:rsidP="00836CF5">
      <w:pPr>
        <w:rPr>
          <w:rFonts w:ascii="Times New Roman" w:eastAsia="Times New Roman" w:hAnsi="Times New Roman" w:cs="Times New Roman"/>
        </w:rPr>
      </w:pPr>
    </w:p>
    <w:p w14:paraId="3FF08A2C" w14:textId="07C0C8C9" w:rsidR="00836CF5" w:rsidRPr="00404F20" w:rsidRDefault="000E2CA2" w:rsidP="00836CF5">
      <w:pPr>
        <w:rPr>
          <w:rFonts w:ascii="Times New Roman" w:eastAsia="Times New Roman" w:hAnsi="Times New Roman" w:cs="Times New Roman"/>
        </w:rPr>
      </w:pPr>
      <w:r w:rsidRPr="00404F20">
        <w:rPr>
          <w:rFonts w:ascii="Times New Roman" w:eastAsia="Times New Roman" w:hAnsi="Times New Roman" w:cs="Times New Roman"/>
        </w:rPr>
        <w:t xml:space="preserve">More research is needed to understand risk and protective factors for infants prenatally exposed to illegal and legal substances.  </w:t>
      </w:r>
      <w:r w:rsidR="00133E97" w:rsidRPr="00404F20">
        <w:rPr>
          <w:rFonts w:ascii="Times New Roman" w:eastAsia="Times New Roman" w:hAnsi="Times New Roman" w:cs="Times New Roman"/>
        </w:rPr>
        <w:t>Long term o</w:t>
      </w:r>
      <w:r w:rsidR="00DD5B86" w:rsidRPr="00404F20">
        <w:rPr>
          <w:rFonts w:ascii="Times New Roman" w:eastAsia="Times New Roman" w:hAnsi="Times New Roman" w:cs="Times New Roman"/>
        </w:rPr>
        <w:t>utcomes for infants</w:t>
      </w:r>
      <w:r w:rsidR="009E20E2" w:rsidRPr="00404F20">
        <w:rPr>
          <w:rFonts w:ascii="Times New Roman" w:eastAsia="Times New Roman" w:hAnsi="Times New Roman" w:cs="Times New Roman"/>
        </w:rPr>
        <w:t xml:space="preserve"> </w:t>
      </w:r>
      <w:r w:rsidRPr="00404F20">
        <w:rPr>
          <w:rFonts w:ascii="Times New Roman" w:eastAsia="Times New Roman" w:hAnsi="Times New Roman" w:cs="Times New Roman"/>
        </w:rPr>
        <w:t xml:space="preserve">with prenatal substance exposure </w:t>
      </w:r>
      <w:r w:rsidR="0022603B" w:rsidRPr="00404F20">
        <w:rPr>
          <w:rFonts w:ascii="Times New Roman" w:eastAsia="Times New Roman" w:hAnsi="Times New Roman" w:cs="Times New Roman"/>
        </w:rPr>
        <w:t>depend</w:t>
      </w:r>
      <w:r w:rsidR="009E20E2" w:rsidRPr="00404F20">
        <w:rPr>
          <w:rFonts w:ascii="Times New Roman" w:eastAsia="Times New Roman" w:hAnsi="Times New Roman" w:cs="Times New Roman"/>
        </w:rPr>
        <w:t xml:space="preserve"> on </w:t>
      </w:r>
      <w:r w:rsidR="00DD5B86" w:rsidRPr="00404F20">
        <w:rPr>
          <w:rFonts w:ascii="Times New Roman" w:eastAsia="Times New Roman" w:hAnsi="Times New Roman" w:cs="Times New Roman"/>
        </w:rPr>
        <w:t xml:space="preserve">the interactions of </w:t>
      </w:r>
      <w:r w:rsidR="009E20E2" w:rsidRPr="00404F20">
        <w:rPr>
          <w:rFonts w:ascii="Times New Roman" w:eastAsia="Times New Roman" w:hAnsi="Times New Roman" w:cs="Times New Roman"/>
        </w:rPr>
        <w:t xml:space="preserve">multiple </w:t>
      </w:r>
      <w:r w:rsidRPr="00404F20">
        <w:rPr>
          <w:rFonts w:ascii="Times New Roman" w:eastAsia="Times New Roman" w:hAnsi="Times New Roman" w:cs="Times New Roman"/>
        </w:rPr>
        <w:t>variables</w:t>
      </w:r>
      <w:r w:rsidR="00B54509" w:rsidRPr="00404F20">
        <w:rPr>
          <w:rFonts w:ascii="Times New Roman" w:eastAsia="Times New Roman" w:hAnsi="Times New Roman" w:cs="Times New Roman"/>
        </w:rPr>
        <w:t xml:space="preserve"> before, du</w:t>
      </w:r>
      <w:r w:rsidR="00DC687E" w:rsidRPr="00404F20">
        <w:rPr>
          <w:rFonts w:ascii="Times New Roman" w:eastAsia="Times New Roman" w:hAnsi="Times New Roman" w:cs="Times New Roman"/>
        </w:rPr>
        <w:t xml:space="preserve">ring and after birth, including prenatal care, maternal health and nutrition, </w:t>
      </w:r>
      <w:r w:rsidR="00BE18DE" w:rsidRPr="00404F20">
        <w:rPr>
          <w:rFonts w:ascii="Times New Roman" w:eastAsia="Times New Roman" w:hAnsi="Times New Roman" w:cs="Times New Roman"/>
        </w:rPr>
        <w:t xml:space="preserve">complications of pregnancy, premature birth, low birth weight, developmental disabilities or birth defects, </w:t>
      </w:r>
      <w:r w:rsidR="003C4DC1" w:rsidRPr="00404F20">
        <w:rPr>
          <w:rFonts w:ascii="Times New Roman" w:eastAsia="Times New Roman" w:hAnsi="Times New Roman" w:cs="Times New Roman"/>
        </w:rPr>
        <w:t xml:space="preserve">family </w:t>
      </w:r>
      <w:r w:rsidR="00BE18DE" w:rsidRPr="00404F20">
        <w:rPr>
          <w:rFonts w:ascii="Times New Roman" w:eastAsia="Times New Roman" w:hAnsi="Times New Roman" w:cs="Times New Roman"/>
        </w:rPr>
        <w:t>socioeconomic status, and stability of home environment (</w:t>
      </w:r>
      <w:proofErr w:type="spellStart"/>
      <w:r w:rsidR="00BE18DE" w:rsidRPr="00404F20">
        <w:rPr>
          <w:rFonts w:ascii="Times New Roman" w:eastAsia="Times New Roman" w:hAnsi="Times New Roman" w:cs="Times New Roman"/>
        </w:rPr>
        <w:t>Forray</w:t>
      </w:r>
      <w:proofErr w:type="spellEnd"/>
      <w:r w:rsidR="00BE18DE" w:rsidRPr="00404F20">
        <w:rPr>
          <w:rFonts w:ascii="Times New Roman" w:eastAsia="Times New Roman" w:hAnsi="Times New Roman" w:cs="Times New Roman"/>
        </w:rPr>
        <w:t>, 2016).</w:t>
      </w:r>
      <w:r w:rsidR="00A51272" w:rsidRPr="00404F20">
        <w:rPr>
          <w:rFonts w:ascii="Times New Roman" w:eastAsia="Times New Roman" w:hAnsi="Times New Roman" w:cs="Times New Roman"/>
        </w:rPr>
        <w:t xml:space="preserve">  </w:t>
      </w:r>
      <w:r w:rsidR="004E0BE8" w:rsidRPr="00404F20">
        <w:rPr>
          <w:rFonts w:ascii="Times New Roman" w:eastAsia="Times New Roman" w:hAnsi="Times New Roman" w:cs="Times New Roman"/>
        </w:rPr>
        <w:t xml:space="preserve">Parental substance use can affect prenatal development, parenting, and early childhood and adolescent development. It is important to recognize, however, that not all children of parents with substance use issues will suffer abuse, neglect, or other negative </w:t>
      </w:r>
      <w:r w:rsidR="00A62DE3" w:rsidRPr="00404F20">
        <w:rPr>
          <w:rFonts w:ascii="Times New Roman" w:eastAsia="Times New Roman" w:hAnsi="Times New Roman" w:cs="Times New Roman"/>
        </w:rPr>
        <w:t>consequences</w:t>
      </w:r>
      <w:r w:rsidR="004E0BE8" w:rsidRPr="00404F20">
        <w:rPr>
          <w:rFonts w:ascii="Times New Roman" w:eastAsia="Times New Roman" w:hAnsi="Times New Roman" w:cs="Times New Roman"/>
        </w:rPr>
        <w:t xml:space="preserve"> (Child Welfare Information Gateway, 2014). </w:t>
      </w:r>
      <w:r w:rsidRPr="00404F20">
        <w:rPr>
          <w:rFonts w:ascii="Times New Roman" w:eastAsia="Times New Roman" w:hAnsi="Times New Roman" w:cs="Times New Roman"/>
        </w:rPr>
        <w:t xml:space="preserve"> </w:t>
      </w:r>
      <w:r w:rsidR="00F07F56" w:rsidRPr="00404F20">
        <w:rPr>
          <w:rFonts w:ascii="Times New Roman" w:eastAsia="Times New Roman" w:hAnsi="Times New Roman" w:cs="Times New Roman"/>
        </w:rPr>
        <w:t xml:space="preserve">Key to best outcomes for babies prenatally exposed to drugs—legal and illegal—is </w:t>
      </w:r>
      <w:r w:rsidR="002E0C28" w:rsidRPr="00404F20">
        <w:rPr>
          <w:rFonts w:ascii="Times New Roman" w:eastAsia="Times New Roman" w:hAnsi="Times New Roman" w:cs="Times New Roman"/>
        </w:rPr>
        <w:t>support for their mothers during pregnancy and following delivery to provide a stable environment and access to substance abuse treatment designed for women with children</w:t>
      </w:r>
      <w:r w:rsidR="004E0BE8" w:rsidRPr="00404F20">
        <w:rPr>
          <w:rFonts w:ascii="Times New Roman" w:eastAsia="Times New Roman" w:hAnsi="Times New Roman" w:cs="Times New Roman"/>
        </w:rPr>
        <w:t xml:space="preserve"> (Zero to Three, 2012).</w:t>
      </w:r>
      <w:r w:rsidR="002E0C28" w:rsidRPr="00404F20">
        <w:rPr>
          <w:rFonts w:ascii="Times New Roman" w:eastAsia="Times New Roman" w:hAnsi="Times New Roman" w:cs="Times New Roman"/>
        </w:rPr>
        <w:t xml:space="preserve"> </w:t>
      </w:r>
    </w:p>
    <w:p w14:paraId="7DF9B18B" w14:textId="6F1D0B71" w:rsidR="00B53BB8" w:rsidRPr="00404F20" w:rsidRDefault="00B53BB8" w:rsidP="00836CF5">
      <w:pPr>
        <w:rPr>
          <w:rFonts w:ascii="Times New Roman" w:eastAsia="Times New Roman" w:hAnsi="Times New Roman" w:cs="Times New Roman"/>
        </w:rPr>
      </w:pPr>
    </w:p>
    <w:p w14:paraId="6D5BEFEC" w14:textId="117E4A6F" w:rsidR="00A0385D" w:rsidRPr="00404F20" w:rsidRDefault="0011265C" w:rsidP="00133E97">
      <w:pPr>
        <w:rPr>
          <w:rFonts w:ascii="Times New Roman" w:eastAsia="Times New Roman" w:hAnsi="Times New Roman" w:cs="Times New Roman"/>
          <w:color w:val="0000FF"/>
          <w:u w:val="single"/>
        </w:rPr>
      </w:pPr>
      <w:r w:rsidRPr="00404F20">
        <w:rPr>
          <w:rFonts w:ascii="Times New Roman" w:hAnsi="Times New Roman" w:cs="Times New Roman"/>
        </w:rPr>
        <w:t xml:space="preserve">Responsive caregiving on the part of </w:t>
      </w:r>
      <w:r w:rsidR="0088036C" w:rsidRPr="00404F20">
        <w:rPr>
          <w:rFonts w:ascii="Times New Roman" w:hAnsi="Times New Roman" w:cs="Times New Roman"/>
        </w:rPr>
        <w:t>childcare</w:t>
      </w:r>
      <w:r w:rsidRPr="00404F20">
        <w:rPr>
          <w:rFonts w:ascii="Times New Roman" w:hAnsi="Times New Roman" w:cs="Times New Roman"/>
        </w:rPr>
        <w:t xml:space="preserve"> providers and early </w:t>
      </w:r>
      <w:r w:rsidR="004A5457" w:rsidRPr="00404F20">
        <w:rPr>
          <w:rFonts w:ascii="Times New Roman" w:hAnsi="Times New Roman" w:cs="Times New Roman"/>
        </w:rPr>
        <w:t xml:space="preserve">educators is essential for all children, including infants and toddlers known or suspected to be prenatally exposed to legal and/or illegal drugs (Zero to Three, 2012). </w:t>
      </w:r>
      <w:r w:rsidR="00B53BB8" w:rsidRPr="00404F20">
        <w:rPr>
          <w:rFonts w:ascii="Times New Roman" w:hAnsi="Times New Roman" w:cs="Times New Roman"/>
        </w:rPr>
        <w:t xml:space="preserve">The resources included in this Virtual Kit will assist early care and education providers in supporting families and children when you know or suspect </w:t>
      </w:r>
      <w:r w:rsidR="004A5457" w:rsidRPr="00404F20">
        <w:rPr>
          <w:rFonts w:ascii="Times New Roman" w:hAnsi="Times New Roman" w:cs="Times New Roman"/>
        </w:rPr>
        <w:lastRenderedPageBreak/>
        <w:t>a child was prenatally exposed to drugs</w:t>
      </w:r>
      <w:r w:rsidR="00B53BB8" w:rsidRPr="00404F20">
        <w:rPr>
          <w:rFonts w:ascii="Times New Roman" w:hAnsi="Times New Roman" w:cs="Times New Roman"/>
        </w:rPr>
        <w:t xml:space="preserve">.  </w:t>
      </w:r>
      <w:r w:rsidR="00B53BB8" w:rsidRPr="00404F20">
        <w:rPr>
          <w:rFonts w:ascii="Times New Roman" w:eastAsia="Times New Roman" w:hAnsi="Times New Roman" w:cs="Times New Roman"/>
        </w:rPr>
        <w:t xml:space="preserve">If you </w:t>
      </w:r>
      <w:r w:rsidR="004A5457" w:rsidRPr="00404F20">
        <w:rPr>
          <w:rFonts w:ascii="Times New Roman" w:eastAsia="Times New Roman" w:hAnsi="Times New Roman" w:cs="Times New Roman"/>
        </w:rPr>
        <w:t xml:space="preserve">believe </w:t>
      </w:r>
      <w:r w:rsidR="00B53BB8" w:rsidRPr="00404F20">
        <w:rPr>
          <w:rFonts w:ascii="Times New Roman" w:eastAsia="Times New Roman" w:hAnsi="Times New Roman" w:cs="Times New Roman"/>
        </w:rPr>
        <w:t xml:space="preserve">an infant or toddler </w:t>
      </w:r>
      <w:r w:rsidR="004A5457" w:rsidRPr="00404F20">
        <w:rPr>
          <w:rFonts w:ascii="Times New Roman" w:eastAsia="Times New Roman" w:hAnsi="Times New Roman" w:cs="Times New Roman"/>
        </w:rPr>
        <w:t>may be</w:t>
      </w:r>
      <w:r w:rsidR="00B53BB8" w:rsidRPr="00404F20">
        <w:rPr>
          <w:rFonts w:ascii="Times New Roman" w:eastAsia="Times New Roman" w:hAnsi="Times New Roman" w:cs="Times New Roman"/>
        </w:rPr>
        <w:t xml:space="preserve"> exhibiting a developmental delay or disability, you should immediately refer the child and family to your </w:t>
      </w:r>
      <w:hyperlink r:id="rId7" w:history="1">
        <w:r w:rsidR="00B53BB8" w:rsidRPr="00BF0CFF">
          <w:rPr>
            <w:rStyle w:val="Hyperlink"/>
            <w:rFonts w:ascii="Times New Roman" w:eastAsia="Times New Roman" w:hAnsi="Times New Roman" w:cs="Times New Roman"/>
          </w:rPr>
          <w:t>local Part C/tiny-k ea</w:t>
        </w:r>
        <w:r w:rsidR="00B53BB8" w:rsidRPr="00BF0CFF">
          <w:rPr>
            <w:rStyle w:val="Hyperlink"/>
            <w:rFonts w:ascii="Times New Roman" w:eastAsia="Times New Roman" w:hAnsi="Times New Roman" w:cs="Times New Roman"/>
          </w:rPr>
          <w:t>r</w:t>
        </w:r>
        <w:r w:rsidR="00B53BB8" w:rsidRPr="00BF0CFF">
          <w:rPr>
            <w:rStyle w:val="Hyperlink"/>
            <w:rFonts w:ascii="Times New Roman" w:eastAsia="Times New Roman" w:hAnsi="Times New Roman" w:cs="Times New Roman"/>
          </w:rPr>
          <w:t>ly intervention program</w:t>
        </w:r>
      </w:hyperlink>
      <w:r w:rsidR="00BF0CFF">
        <w:rPr>
          <w:rFonts w:ascii="Times New Roman" w:eastAsia="Times New Roman" w:hAnsi="Times New Roman" w:cs="Times New Roman"/>
        </w:rPr>
        <w:t>.</w:t>
      </w:r>
    </w:p>
    <w:p w14:paraId="51D187C4" w14:textId="17B74C30" w:rsidR="00C43DF6" w:rsidRPr="0088036C" w:rsidRDefault="00404F20" w:rsidP="0088036C">
      <w:pPr>
        <w:pStyle w:val="NormalWeb"/>
        <w:rPr>
          <w:u w:val="single"/>
        </w:rPr>
      </w:pPr>
      <w:r>
        <w:rPr>
          <w:rStyle w:val="Strong"/>
          <w:u w:val="single"/>
        </w:rPr>
        <w:t>SHOW ME NOW – I NEED IT TOMORROW</w:t>
      </w:r>
      <w:r w:rsidR="006278E5" w:rsidRPr="00BF0CFF">
        <w:rPr>
          <w:color w:val="808080"/>
        </w:rPr>
        <w:br/>
      </w:r>
    </w:p>
    <w:p w14:paraId="0EF43285" w14:textId="22E54920" w:rsidR="00E47C4B" w:rsidRPr="00404F20" w:rsidRDefault="00A62DE3" w:rsidP="006278E5">
      <w:pPr>
        <w:rPr>
          <w:rFonts w:ascii="Times New Roman" w:eastAsia="Times New Roman" w:hAnsi="Times New Roman" w:cs="Times New Roman"/>
          <w:color w:val="000000" w:themeColor="text1"/>
        </w:rPr>
      </w:pPr>
      <w:r w:rsidRPr="00404F20">
        <w:rPr>
          <w:rFonts w:ascii="Times New Roman" w:eastAsia="Times New Roman" w:hAnsi="Times New Roman" w:cs="Times New Roman"/>
          <w:color w:val="000000" w:themeColor="text1"/>
        </w:rPr>
        <w:t xml:space="preserve">PBS News Hour (March 12, 2016). </w:t>
      </w:r>
      <w:hyperlink r:id="rId8" w:history="1">
        <w:r w:rsidR="00E47C4B" w:rsidRPr="00BF0CFF">
          <w:rPr>
            <w:rStyle w:val="Hyperlink"/>
            <w:rFonts w:ascii="Times New Roman" w:eastAsia="Times New Roman" w:hAnsi="Times New Roman" w:cs="Times New Roman"/>
          </w:rPr>
          <w:t>When Babie</w:t>
        </w:r>
        <w:r w:rsidR="00E47C4B" w:rsidRPr="00BF0CFF">
          <w:rPr>
            <w:rStyle w:val="Hyperlink"/>
            <w:rFonts w:ascii="Times New Roman" w:eastAsia="Times New Roman" w:hAnsi="Times New Roman" w:cs="Times New Roman"/>
          </w:rPr>
          <w:t>s</w:t>
        </w:r>
        <w:r w:rsidR="00E47C4B" w:rsidRPr="00BF0CFF">
          <w:rPr>
            <w:rStyle w:val="Hyperlink"/>
            <w:rFonts w:ascii="Times New Roman" w:eastAsia="Times New Roman" w:hAnsi="Times New Roman" w:cs="Times New Roman"/>
          </w:rPr>
          <w:t xml:space="preserve"> are </w:t>
        </w:r>
        <w:r w:rsidR="00D101EF" w:rsidRPr="00BF0CFF">
          <w:rPr>
            <w:rStyle w:val="Hyperlink"/>
            <w:rFonts w:ascii="Times New Roman" w:eastAsia="Times New Roman" w:hAnsi="Times New Roman" w:cs="Times New Roman"/>
          </w:rPr>
          <w:t>B</w:t>
        </w:r>
        <w:r w:rsidR="00E47C4B" w:rsidRPr="00BF0CFF">
          <w:rPr>
            <w:rStyle w:val="Hyperlink"/>
            <w:rFonts w:ascii="Times New Roman" w:eastAsia="Times New Roman" w:hAnsi="Times New Roman" w:cs="Times New Roman"/>
          </w:rPr>
          <w:t xml:space="preserve">orn </w:t>
        </w:r>
        <w:r w:rsidR="00D101EF" w:rsidRPr="00BF0CFF">
          <w:rPr>
            <w:rStyle w:val="Hyperlink"/>
            <w:rFonts w:ascii="Times New Roman" w:eastAsia="Times New Roman" w:hAnsi="Times New Roman" w:cs="Times New Roman"/>
          </w:rPr>
          <w:t>W</w:t>
        </w:r>
        <w:r w:rsidR="00E47C4B" w:rsidRPr="00BF0CFF">
          <w:rPr>
            <w:rStyle w:val="Hyperlink"/>
            <w:rFonts w:ascii="Times New Roman" w:eastAsia="Times New Roman" w:hAnsi="Times New Roman" w:cs="Times New Roman"/>
          </w:rPr>
          <w:t xml:space="preserve">ithdrawing from </w:t>
        </w:r>
        <w:r w:rsidR="00D101EF" w:rsidRPr="00BF0CFF">
          <w:rPr>
            <w:rStyle w:val="Hyperlink"/>
            <w:rFonts w:ascii="Times New Roman" w:eastAsia="Times New Roman" w:hAnsi="Times New Roman" w:cs="Times New Roman"/>
          </w:rPr>
          <w:t>O</w:t>
        </w:r>
        <w:r w:rsidR="00E47C4B" w:rsidRPr="00BF0CFF">
          <w:rPr>
            <w:rStyle w:val="Hyperlink"/>
            <w:rFonts w:ascii="Times New Roman" w:eastAsia="Times New Roman" w:hAnsi="Times New Roman" w:cs="Times New Roman"/>
          </w:rPr>
          <w:t>pioids</w:t>
        </w:r>
      </w:hyperlink>
      <w:r w:rsidR="00E47C4B" w:rsidRPr="00404F20">
        <w:rPr>
          <w:rFonts w:ascii="Times New Roman" w:eastAsia="Times New Roman" w:hAnsi="Times New Roman" w:cs="Times New Roman"/>
          <w:color w:val="000000" w:themeColor="text1"/>
        </w:rPr>
        <w:t xml:space="preserve"> </w:t>
      </w:r>
      <w:r w:rsidR="0088036C">
        <w:rPr>
          <w:rFonts w:ascii="Times New Roman" w:eastAsia="Times New Roman" w:hAnsi="Times New Roman" w:cs="Times New Roman"/>
          <w:color w:val="000000" w:themeColor="text1"/>
        </w:rPr>
        <w:t>(video)</w:t>
      </w:r>
    </w:p>
    <w:p w14:paraId="302FCD82" w14:textId="1A6EB34B" w:rsidR="00D62F79" w:rsidRPr="00404F20" w:rsidRDefault="00D62F79" w:rsidP="00981374">
      <w:pPr>
        <w:rPr>
          <w:rFonts w:ascii="Times New Roman" w:hAnsi="Times New Roman" w:cs="Times New Roman"/>
        </w:rPr>
      </w:pPr>
    </w:p>
    <w:p w14:paraId="08ABE476" w14:textId="37DA04B6" w:rsidR="00377507" w:rsidRPr="00404F20" w:rsidRDefault="00377507" w:rsidP="00377507">
      <w:pPr>
        <w:rPr>
          <w:rFonts w:ascii="Times New Roman" w:hAnsi="Times New Roman" w:cs="Times New Roman"/>
        </w:rPr>
      </w:pPr>
      <w:r w:rsidRPr="00404F20">
        <w:rPr>
          <w:rFonts w:ascii="Times New Roman" w:hAnsi="Times New Roman" w:cs="Times New Roman"/>
        </w:rPr>
        <w:t xml:space="preserve">Child Abuse Prevention and Treatment Act (CAPTA) </w:t>
      </w:r>
      <w:hyperlink r:id="rId9" w:history="1">
        <w:r w:rsidRPr="00BF0CFF">
          <w:rPr>
            <w:rStyle w:val="Hyperlink"/>
            <w:rFonts w:ascii="Times New Roman" w:hAnsi="Times New Roman" w:cs="Times New Roman"/>
          </w:rPr>
          <w:t xml:space="preserve">Referral of </w:t>
        </w:r>
        <w:r w:rsidRPr="00BF0CFF">
          <w:rPr>
            <w:rStyle w:val="Hyperlink"/>
            <w:rFonts w:ascii="Times New Roman" w:hAnsi="Times New Roman" w:cs="Times New Roman"/>
          </w:rPr>
          <w:t>I</w:t>
        </w:r>
        <w:r w:rsidRPr="00BF0CFF">
          <w:rPr>
            <w:rStyle w:val="Hyperlink"/>
            <w:rFonts w:ascii="Times New Roman" w:hAnsi="Times New Roman" w:cs="Times New Roman"/>
          </w:rPr>
          <w:t>nfants Prenatally Exposed to Substances</w:t>
        </w:r>
      </w:hyperlink>
    </w:p>
    <w:p w14:paraId="23E0F88C" w14:textId="150740BB" w:rsidR="00377507" w:rsidRPr="00404F20" w:rsidRDefault="00377507" w:rsidP="00981374">
      <w:pPr>
        <w:rPr>
          <w:rFonts w:ascii="Times New Roman" w:eastAsia="Times New Roman" w:hAnsi="Times New Roman" w:cs="Times New Roman"/>
        </w:rPr>
      </w:pPr>
    </w:p>
    <w:p w14:paraId="218AA66B" w14:textId="77777777" w:rsidR="00404F20" w:rsidRDefault="00404F20" w:rsidP="007B5565">
      <w:pPr>
        <w:pStyle w:val="NormalWeb"/>
        <w:rPr>
          <w:u w:val="single"/>
        </w:rPr>
      </w:pPr>
      <w:r w:rsidRPr="00404F20">
        <w:rPr>
          <w:rStyle w:val="Strong"/>
          <w:u w:val="single"/>
        </w:rPr>
        <w:t>WHAT</w:t>
      </w:r>
      <w:r>
        <w:rPr>
          <w:rStyle w:val="Strong"/>
          <w:u w:val="single"/>
        </w:rPr>
        <w:t xml:space="preserve"> DOES THIS LOOK LIKE IN PRACTICE? (I HAVE A LITTLE MORE TIME TO READ ABOUT THIS)?</w:t>
      </w:r>
      <w:r w:rsidR="00AC74E6" w:rsidRPr="00404F20">
        <w:rPr>
          <w:u w:val="single"/>
        </w:rPr>
        <w:br/>
      </w:r>
    </w:p>
    <w:p w14:paraId="1FF2C994" w14:textId="505072D7" w:rsidR="004D79E6" w:rsidRPr="00404F20" w:rsidRDefault="004D79E6" w:rsidP="00BF0CFF">
      <w:pPr>
        <w:pStyle w:val="NormalWeb"/>
      </w:pPr>
      <w:r w:rsidRPr="00404F20">
        <w:t xml:space="preserve">U.S. Office of </w:t>
      </w:r>
      <w:r w:rsidR="004339B3" w:rsidRPr="00404F20">
        <w:t>Special Education Programs (2016</w:t>
      </w:r>
      <w:r w:rsidRPr="00404F20">
        <w:t xml:space="preserve">).  </w:t>
      </w:r>
      <w:hyperlink r:id="rId10" w:history="1">
        <w:r w:rsidRPr="00BF0CFF">
          <w:rPr>
            <w:rStyle w:val="Hyperlink"/>
          </w:rPr>
          <w:t>Interven</w:t>
        </w:r>
        <w:r w:rsidRPr="00BF0CFF">
          <w:rPr>
            <w:rStyle w:val="Hyperlink"/>
          </w:rPr>
          <w:t>t</w:t>
        </w:r>
        <w:r w:rsidRPr="00BF0CFF">
          <w:rPr>
            <w:rStyle w:val="Hyperlink"/>
          </w:rPr>
          <w:t>ion IDEAs for Infants, Toddlers, Children and Youth Impacted by Opioids</w:t>
        </w:r>
      </w:hyperlink>
      <w:r w:rsidR="0088036C">
        <w:t xml:space="preserve"> (.pdf)</w:t>
      </w:r>
      <w:r w:rsidR="0088036C" w:rsidRPr="00404F20">
        <w:t xml:space="preserve"> Topical</w:t>
      </w:r>
      <w:r w:rsidRPr="00404F20">
        <w:t xml:space="preserve"> Issue Brief.  </w:t>
      </w:r>
    </w:p>
    <w:p w14:paraId="1C286493" w14:textId="548D6B0B" w:rsidR="004339B3" w:rsidRDefault="004339B3" w:rsidP="004D79E6">
      <w:pPr>
        <w:rPr>
          <w:rFonts w:ascii="Times New Roman" w:hAnsi="Times New Roman" w:cs="Times New Roman"/>
        </w:rPr>
      </w:pPr>
      <w:r w:rsidRPr="00404F20">
        <w:rPr>
          <w:rFonts w:ascii="Times New Roman" w:hAnsi="Times New Roman" w:cs="Times New Roman"/>
        </w:rPr>
        <w:t xml:space="preserve">U.S. Office of Special Education Programs (2016).  </w:t>
      </w:r>
      <w:hyperlink r:id="rId11" w:history="1">
        <w:r w:rsidRPr="00BF0CFF">
          <w:rPr>
            <w:rStyle w:val="Hyperlink"/>
            <w:rFonts w:ascii="Times New Roman" w:hAnsi="Times New Roman" w:cs="Times New Roman"/>
          </w:rPr>
          <w:t>Intervention IDEAs for Infants, Toddlers, Children and Youth Impacted by Fetal Alc</w:t>
        </w:r>
        <w:r w:rsidRPr="00BF0CFF">
          <w:rPr>
            <w:rStyle w:val="Hyperlink"/>
            <w:rFonts w:ascii="Times New Roman" w:hAnsi="Times New Roman" w:cs="Times New Roman"/>
          </w:rPr>
          <w:t>o</w:t>
        </w:r>
        <w:r w:rsidRPr="00BF0CFF">
          <w:rPr>
            <w:rStyle w:val="Hyperlink"/>
            <w:rFonts w:ascii="Times New Roman" w:hAnsi="Times New Roman" w:cs="Times New Roman"/>
          </w:rPr>
          <w:t>hol Spectrum Disorders (FASDs)</w:t>
        </w:r>
      </w:hyperlink>
      <w:r w:rsidR="0088036C">
        <w:rPr>
          <w:rFonts w:ascii="Times New Roman" w:hAnsi="Times New Roman" w:cs="Times New Roman"/>
        </w:rPr>
        <w:t xml:space="preserve"> (.pdf)</w:t>
      </w:r>
      <w:r w:rsidRPr="00404F20">
        <w:rPr>
          <w:rFonts w:ascii="Times New Roman" w:hAnsi="Times New Roman" w:cs="Times New Roman"/>
        </w:rPr>
        <w:t xml:space="preserve"> Topical Issue Brief. </w:t>
      </w:r>
    </w:p>
    <w:p w14:paraId="4FC677AF" w14:textId="77777777" w:rsidR="00BF0CFF" w:rsidRPr="00404F20" w:rsidRDefault="00BF0CFF" w:rsidP="004D79E6">
      <w:pPr>
        <w:rPr>
          <w:rFonts w:ascii="Times New Roman" w:hAnsi="Times New Roman" w:cs="Times New Roman"/>
        </w:rPr>
      </w:pPr>
    </w:p>
    <w:p w14:paraId="41A67283" w14:textId="7C8C9461" w:rsidR="00D101EF" w:rsidRPr="00404F20" w:rsidRDefault="00D101EF" w:rsidP="00D101EF">
      <w:pPr>
        <w:rPr>
          <w:rFonts w:ascii="Times New Roman" w:eastAsia="Times New Roman" w:hAnsi="Times New Roman" w:cs="Times New Roman"/>
        </w:rPr>
      </w:pPr>
      <w:r w:rsidRPr="00404F20">
        <w:rPr>
          <w:rFonts w:ascii="Times New Roman" w:eastAsia="Times New Roman" w:hAnsi="Times New Roman" w:cs="Times New Roman"/>
        </w:rPr>
        <w:t xml:space="preserve">Zero to Three (2012).  </w:t>
      </w:r>
      <w:hyperlink r:id="rId12" w:history="1">
        <w:r w:rsidRPr="00BF0CFF">
          <w:rPr>
            <w:rStyle w:val="Hyperlink"/>
            <w:rFonts w:ascii="Times New Roman" w:eastAsia="Times New Roman" w:hAnsi="Times New Roman" w:cs="Times New Roman"/>
          </w:rPr>
          <w:t xml:space="preserve">Supporting Babies and Families Impacted by Caregiver Mental Health Problems, Substance Abuse, and </w:t>
        </w:r>
        <w:r w:rsidRPr="00BF0CFF">
          <w:rPr>
            <w:rStyle w:val="Hyperlink"/>
            <w:rFonts w:ascii="Times New Roman" w:eastAsia="Times New Roman" w:hAnsi="Times New Roman" w:cs="Times New Roman"/>
          </w:rPr>
          <w:t>T</w:t>
        </w:r>
        <w:r w:rsidRPr="00BF0CFF">
          <w:rPr>
            <w:rStyle w:val="Hyperlink"/>
            <w:rFonts w:ascii="Times New Roman" w:eastAsia="Times New Roman" w:hAnsi="Times New Roman" w:cs="Times New Roman"/>
          </w:rPr>
          <w:t>rauma</w:t>
        </w:r>
      </w:hyperlink>
      <w:r w:rsidRPr="00404F20">
        <w:rPr>
          <w:rFonts w:ascii="Times New Roman" w:eastAsia="Times New Roman" w:hAnsi="Times New Roman" w:cs="Times New Roman"/>
        </w:rPr>
        <w:t xml:space="preserve">: A Community Action Guide </w:t>
      </w:r>
      <w:r w:rsidR="0088036C">
        <w:rPr>
          <w:rFonts w:ascii="Times New Roman" w:eastAsia="Times New Roman" w:hAnsi="Times New Roman" w:cs="Times New Roman"/>
        </w:rPr>
        <w:t>(.pdf)</w:t>
      </w:r>
    </w:p>
    <w:p w14:paraId="744978A6" w14:textId="77777777" w:rsidR="00D101EF" w:rsidRPr="00404F20" w:rsidRDefault="00D101EF" w:rsidP="004D79E6">
      <w:pPr>
        <w:rPr>
          <w:rFonts w:ascii="Times New Roman" w:hAnsi="Times New Roman" w:cs="Times New Roman"/>
        </w:rPr>
      </w:pPr>
    </w:p>
    <w:p w14:paraId="79F76968" w14:textId="58BF6A74" w:rsidR="004D79E6" w:rsidRPr="00404F20" w:rsidRDefault="00582C98" w:rsidP="00582C98">
      <w:pPr>
        <w:rPr>
          <w:rStyle w:val="Hyperlink"/>
          <w:rFonts w:ascii="Times New Roman" w:hAnsi="Times New Roman" w:cs="Times New Roman"/>
        </w:rPr>
      </w:pPr>
      <w:r w:rsidRPr="00404F20">
        <w:rPr>
          <w:rFonts w:ascii="Times New Roman" w:hAnsi="Times New Roman" w:cs="Times New Roman"/>
        </w:rPr>
        <w:t xml:space="preserve">Nelson, C., Bhagat, R., </w:t>
      </w:r>
      <w:proofErr w:type="spellStart"/>
      <w:r w:rsidRPr="00404F20">
        <w:rPr>
          <w:rFonts w:ascii="Times New Roman" w:hAnsi="Times New Roman" w:cs="Times New Roman"/>
        </w:rPr>
        <w:t>Browming</w:t>
      </w:r>
      <w:proofErr w:type="spellEnd"/>
      <w:r w:rsidRPr="00404F20">
        <w:rPr>
          <w:rFonts w:ascii="Times New Roman" w:hAnsi="Times New Roman" w:cs="Times New Roman"/>
        </w:rPr>
        <w:t xml:space="preserve">, K. &amp; Mills, L.  (2010, Updated 2011).  </w:t>
      </w:r>
      <w:hyperlink r:id="rId13" w:history="1">
        <w:r w:rsidRPr="00BF0CFF">
          <w:rPr>
            <w:rStyle w:val="Hyperlink"/>
            <w:rFonts w:ascii="Times New Roman" w:hAnsi="Times New Roman" w:cs="Times New Roman"/>
          </w:rPr>
          <w:t>Baby</w:t>
        </w:r>
        <w:r w:rsidRPr="00BF0CFF">
          <w:rPr>
            <w:rStyle w:val="Hyperlink"/>
            <w:rFonts w:ascii="Times New Roman" w:hAnsi="Times New Roman" w:cs="Times New Roman"/>
          </w:rPr>
          <w:t xml:space="preserve"> </w:t>
        </w:r>
        <w:r w:rsidRPr="00BF0CFF">
          <w:rPr>
            <w:rStyle w:val="Hyperlink"/>
            <w:rFonts w:ascii="Times New Roman" w:hAnsi="Times New Roman" w:cs="Times New Roman"/>
          </w:rPr>
          <w:t>Steps</w:t>
        </w:r>
      </w:hyperlink>
      <w:r w:rsidRPr="00404F20">
        <w:rPr>
          <w:rFonts w:ascii="Times New Roman" w:hAnsi="Times New Roman" w:cs="Times New Roman"/>
        </w:rPr>
        <w:t>:  Caring for Babies with Prenatal Substance Exposure, 3</w:t>
      </w:r>
      <w:r w:rsidRPr="00404F20">
        <w:rPr>
          <w:rFonts w:ascii="Times New Roman" w:hAnsi="Times New Roman" w:cs="Times New Roman"/>
          <w:vertAlign w:val="superscript"/>
        </w:rPr>
        <w:t>rd</w:t>
      </w:r>
      <w:r w:rsidRPr="00404F20">
        <w:rPr>
          <w:rFonts w:ascii="Times New Roman" w:hAnsi="Times New Roman" w:cs="Times New Roman"/>
        </w:rPr>
        <w:t xml:space="preserve"> Edition.  British Columbia:   Ministry of Children and Family Development, Vancouver Coastal Region</w:t>
      </w:r>
      <w:r w:rsidR="00BF0CFF" w:rsidRPr="00404F20">
        <w:rPr>
          <w:rStyle w:val="Hyperlink"/>
          <w:rFonts w:ascii="Times New Roman" w:hAnsi="Times New Roman" w:cs="Times New Roman"/>
        </w:rPr>
        <w:t xml:space="preserve"> </w:t>
      </w:r>
    </w:p>
    <w:p w14:paraId="0E70CCA1" w14:textId="1866E314" w:rsidR="00582A4F" w:rsidRPr="00404F20" w:rsidRDefault="00582A4F" w:rsidP="00582C98">
      <w:pPr>
        <w:rPr>
          <w:rFonts w:ascii="Times New Roman" w:hAnsi="Times New Roman" w:cs="Times New Roman"/>
        </w:rPr>
      </w:pPr>
    </w:p>
    <w:p w14:paraId="7E3B0CCC" w14:textId="743918EF" w:rsidR="00582A4F" w:rsidRPr="00D439EE" w:rsidRDefault="00D101EF" w:rsidP="00657C68">
      <w:pPr>
        <w:pStyle w:val="Heading1"/>
        <w:spacing w:before="0" w:beforeAutospacing="0" w:after="150" w:afterAutospacing="0"/>
        <w:contextualSpacing/>
        <w:rPr>
          <w:b w:val="0"/>
          <w:bCs w:val="0"/>
          <w:color w:val="000000"/>
          <w:sz w:val="24"/>
          <w:szCs w:val="24"/>
        </w:rPr>
      </w:pPr>
      <w:r w:rsidRPr="00404F20">
        <w:rPr>
          <w:b w:val="0"/>
          <w:bCs w:val="0"/>
          <w:color w:val="000000"/>
          <w:sz w:val="24"/>
          <w:szCs w:val="24"/>
        </w:rPr>
        <w:t xml:space="preserve">Centers for Disease Control and Prevention/CDC (2018).  </w:t>
      </w:r>
      <w:hyperlink r:id="rId14" w:history="1">
        <w:r w:rsidR="00582A4F" w:rsidRPr="00BF0CFF">
          <w:rPr>
            <w:rStyle w:val="Hyperlink"/>
            <w:b w:val="0"/>
            <w:bCs w:val="0"/>
            <w:sz w:val="24"/>
            <w:szCs w:val="24"/>
          </w:rPr>
          <w:t>Key F</w:t>
        </w:r>
        <w:r w:rsidR="00582A4F" w:rsidRPr="00BF0CFF">
          <w:rPr>
            <w:rStyle w:val="Hyperlink"/>
            <w:b w:val="0"/>
            <w:bCs w:val="0"/>
            <w:sz w:val="24"/>
            <w:szCs w:val="24"/>
          </w:rPr>
          <w:t>i</w:t>
        </w:r>
        <w:r w:rsidR="00582A4F" w:rsidRPr="00BF0CFF">
          <w:rPr>
            <w:rStyle w:val="Hyperlink"/>
            <w:b w:val="0"/>
            <w:bCs w:val="0"/>
            <w:sz w:val="24"/>
            <w:szCs w:val="24"/>
          </w:rPr>
          <w:t>ndings</w:t>
        </w:r>
      </w:hyperlink>
      <w:r w:rsidR="00582A4F" w:rsidRPr="00404F20">
        <w:rPr>
          <w:b w:val="0"/>
          <w:bCs w:val="0"/>
          <w:color w:val="000000"/>
          <w:sz w:val="24"/>
          <w:szCs w:val="24"/>
        </w:rPr>
        <w:t xml:space="preserve">: Children Born with Neonatal Abstinence Syndrome (NAS) May Have Educational Disabilities.  </w:t>
      </w:r>
      <w:r w:rsidR="00582A4F" w:rsidRPr="00657C68">
        <w:rPr>
          <w:b w:val="0"/>
          <w:bCs w:val="0"/>
          <w:sz w:val="24"/>
          <w:szCs w:val="24"/>
        </w:rPr>
        <w:t xml:space="preserve">| </w:t>
      </w:r>
    </w:p>
    <w:p w14:paraId="52616EBF" w14:textId="632768B5" w:rsidR="00582A4F" w:rsidRPr="00404F20" w:rsidRDefault="00582A4F" w:rsidP="00582A4F">
      <w:pPr>
        <w:rPr>
          <w:rStyle w:val="Hyperlink"/>
          <w:rFonts w:ascii="Times New Roman" w:eastAsia="Times New Roman" w:hAnsi="Times New Roman" w:cs="Times New Roman"/>
        </w:rPr>
      </w:pPr>
    </w:p>
    <w:p w14:paraId="44BA4B8E" w14:textId="3705606B" w:rsidR="00404F20" w:rsidRDefault="00404F20" w:rsidP="007B5565">
      <w:pPr>
        <w:rPr>
          <w:rStyle w:val="Strong"/>
          <w:rFonts w:ascii="Times New Roman" w:hAnsi="Times New Roman" w:cs="Times New Roman"/>
        </w:rPr>
      </w:pPr>
      <w:r>
        <w:rPr>
          <w:rStyle w:val="Strong"/>
          <w:rFonts w:ascii="Times New Roman" w:hAnsi="Times New Roman" w:cs="Times New Roman"/>
          <w:u w:val="single"/>
        </w:rPr>
        <w:t>WHAT DOES THE ECRC HAVE ON THIS TOPIC?</w:t>
      </w:r>
    </w:p>
    <w:p w14:paraId="254DD728" w14:textId="7AA23B0E" w:rsidR="00AC74E6" w:rsidRPr="00404F20" w:rsidRDefault="00AC74E6" w:rsidP="007B5565">
      <w:pPr>
        <w:rPr>
          <w:rStyle w:val="HTMLAcronym"/>
          <w:rFonts w:ascii="Times New Roman" w:hAnsi="Times New Roman" w:cs="Times New Roman"/>
        </w:rPr>
      </w:pPr>
      <w:r w:rsidRPr="00404F20">
        <w:rPr>
          <w:rFonts w:ascii="Times New Roman" w:hAnsi="Times New Roman" w:cs="Times New Roman"/>
        </w:rPr>
        <w:br/>
      </w:r>
      <w:r w:rsidR="00DF1B13" w:rsidRPr="00D7676F">
        <w:rPr>
          <w:rFonts w:ascii="Times New Roman" w:hAnsi="Times New Roman" w:cs="Times New Roman"/>
        </w:rPr>
        <w:t xml:space="preserve">Below are selected resources from the Early Childhood Resource Center.  For additional resources go to the </w:t>
      </w:r>
      <w:hyperlink r:id="rId15" w:history="1">
        <w:r w:rsidR="00DF1B13" w:rsidRPr="00D7676F">
          <w:rPr>
            <w:rStyle w:val="Hyperlink"/>
            <w:rFonts w:ascii="Times New Roman" w:hAnsi="Times New Roman" w:cs="Times New Roman"/>
          </w:rPr>
          <w:t>KITS web</w:t>
        </w:r>
        <w:r w:rsidR="00DF1B13" w:rsidRPr="00D7676F">
          <w:rPr>
            <w:rStyle w:val="Hyperlink"/>
            <w:rFonts w:ascii="Times New Roman" w:hAnsi="Times New Roman" w:cs="Times New Roman"/>
          </w:rPr>
          <w:t>s</w:t>
        </w:r>
        <w:r w:rsidR="00DF1B13" w:rsidRPr="00D7676F">
          <w:rPr>
            <w:rStyle w:val="Hyperlink"/>
            <w:rFonts w:ascii="Times New Roman" w:hAnsi="Times New Roman" w:cs="Times New Roman"/>
          </w:rPr>
          <w:t>ite</w:t>
        </w:r>
      </w:hyperlink>
      <w:r w:rsidR="00DF1B13" w:rsidRPr="00D7676F">
        <w:rPr>
          <w:rFonts w:ascii="Times New Roman" w:hAnsi="Times New Roman" w:cs="Times New Roman"/>
        </w:rPr>
        <w:t xml:space="preserve"> and access the Early Childhood Resource Center catalog by clicking on </w:t>
      </w:r>
      <w:hyperlink r:id="rId16" w:history="1">
        <w:r w:rsidR="00DF1B13" w:rsidRPr="00D7676F">
          <w:rPr>
            <w:rStyle w:val="Hyperlink"/>
            <w:rFonts w:ascii="Times New Roman" w:hAnsi="Times New Roman" w:cs="Times New Roman"/>
          </w:rPr>
          <w:t>EC</w:t>
        </w:r>
        <w:r w:rsidR="00DF1B13" w:rsidRPr="00D7676F">
          <w:rPr>
            <w:rStyle w:val="Hyperlink"/>
            <w:rFonts w:ascii="Times New Roman" w:hAnsi="Times New Roman" w:cs="Times New Roman"/>
          </w:rPr>
          <w:t>R</w:t>
        </w:r>
        <w:r w:rsidR="00DF1B13" w:rsidRPr="00D7676F">
          <w:rPr>
            <w:rStyle w:val="Hyperlink"/>
            <w:rFonts w:ascii="Times New Roman" w:hAnsi="Times New Roman" w:cs="Times New Roman"/>
          </w:rPr>
          <w:t>C</w:t>
        </w:r>
      </w:hyperlink>
      <w:r w:rsidR="00D439EE">
        <w:rPr>
          <w:rFonts w:ascii="Times New Roman" w:hAnsi="Times New Roman" w:cs="Times New Roman"/>
        </w:rPr>
        <w:t xml:space="preserve">. </w:t>
      </w:r>
      <w:r w:rsidR="00670FE0">
        <w:rPr>
          <w:rFonts w:ascii="Times New Roman" w:hAnsi="Times New Roman" w:cs="Times New Roman"/>
        </w:rPr>
        <w:t>Either enter the title you are looking for in the search box or copy and paste.</w:t>
      </w:r>
    </w:p>
    <w:p w14:paraId="7DD684B0" w14:textId="39C1801A" w:rsidR="00B7784A" w:rsidRPr="00404F20" w:rsidRDefault="00B7784A" w:rsidP="00D101EF">
      <w:pPr>
        <w:pStyle w:val="NormalWeb"/>
      </w:pPr>
      <w:r w:rsidRPr="00404F20">
        <w:rPr>
          <w:rStyle w:val="HTMLAcronym"/>
        </w:rPr>
        <w:t>Comforting Your Fussy Baby (DVD)</w:t>
      </w:r>
      <w:r w:rsidR="00D101EF" w:rsidRPr="00404F20">
        <w:rPr>
          <w:rStyle w:val="HTMLAcronym"/>
        </w:rPr>
        <w:t xml:space="preserve"> </w:t>
      </w:r>
    </w:p>
    <w:p w14:paraId="5D70A932" w14:textId="4F5C41FB" w:rsidR="002B2F47" w:rsidRPr="00404F20" w:rsidRDefault="00A049ED" w:rsidP="002B2F47">
      <w:pPr>
        <w:rPr>
          <w:rFonts w:ascii="Times New Roman" w:hAnsi="Times New Roman" w:cs="Times New Roman"/>
        </w:rPr>
      </w:pPr>
      <w:r w:rsidRPr="00404F20">
        <w:rPr>
          <w:rStyle w:val="HTMLAcronym"/>
          <w:rFonts w:ascii="Times New Roman" w:hAnsi="Times New Roman" w:cs="Times New Roman"/>
        </w:rPr>
        <w:t>Fetal Alcohol Syndrome:  A Guide for Families and Communities</w:t>
      </w:r>
      <w:r w:rsidR="002B2F47" w:rsidRPr="00404F20">
        <w:rPr>
          <w:rStyle w:val="HTMLAcronym"/>
          <w:rFonts w:ascii="Times New Roman" w:hAnsi="Times New Roman" w:cs="Times New Roman"/>
        </w:rPr>
        <w:t xml:space="preserve">  </w:t>
      </w:r>
    </w:p>
    <w:p w14:paraId="133AA893" w14:textId="77777777" w:rsidR="00B7784A" w:rsidRPr="00404F20" w:rsidRDefault="00B7784A" w:rsidP="00B7784A">
      <w:pPr>
        <w:rPr>
          <w:rFonts w:ascii="Times New Roman" w:eastAsia="Times New Roman" w:hAnsi="Times New Roman" w:cs="Times New Roman"/>
        </w:rPr>
      </w:pPr>
    </w:p>
    <w:p w14:paraId="614F5770" w14:textId="680C233D" w:rsidR="00B7784A" w:rsidRPr="00404F20" w:rsidRDefault="00B7784A" w:rsidP="00B7784A">
      <w:pPr>
        <w:rPr>
          <w:rFonts w:ascii="Times New Roman" w:eastAsia="Times New Roman" w:hAnsi="Times New Roman" w:cs="Times New Roman"/>
        </w:rPr>
      </w:pPr>
      <w:r w:rsidRPr="00404F20">
        <w:rPr>
          <w:rFonts w:ascii="Times New Roman" w:eastAsia="Times New Roman" w:hAnsi="Times New Roman" w:cs="Times New Roman"/>
        </w:rPr>
        <w:t>Coming Home from the NICU:  A Guide to Supporting Families in Early Infant Care and Development</w:t>
      </w:r>
    </w:p>
    <w:p w14:paraId="693E5A34" w14:textId="215C208A" w:rsidR="00A049ED" w:rsidRPr="00404F20" w:rsidRDefault="00B7784A" w:rsidP="00AC74E6">
      <w:pPr>
        <w:pStyle w:val="NormalWeb"/>
        <w:rPr>
          <w:rStyle w:val="HTMLAcronym"/>
        </w:rPr>
      </w:pPr>
      <w:r w:rsidRPr="00404F20">
        <w:lastRenderedPageBreak/>
        <w:t xml:space="preserve">Activities for Responsive Caregiving:  Infants, Toddlers, and Twos </w:t>
      </w:r>
    </w:p>
    <w:p w14:paraId="5344EE12" w14:textId="66590641" w:rsidR="00B7784A" w:rsidRPr="00404F20" w:rsidRDefault="002B2F47" w:rsidP="00B7784A">
      <w:pPr>
        <w:rPr>
          <w:rStyle w:val="HTMLAcronym"/>
          <w:rFonts w:ascii="Times New Roman" w:hAnsi="Times New Roman" w:cs="Times New Roman"/>
        </w:rPr>
      </w:pPr>
      <w:r w:rsidRPr="00404F20">
        <w:rPr>
          <w:rStyle w:val="HTMLAcronym"/>
          <w:rFonts w:ascii="Times New Roman" w:hAnsi="Times New Roman" w:cs="Times New Roman"/>
        </w:rPr>
        <w:t xml:space="preserve">Preventing Child Abuse and Neglect:  Parent-provider Partnerships in Child Care  </w:t>
      </w:r>
    </w:p>
    <w:p w14:paraId="3B189A52" w14:textId="77777777" w:rsidR="00670FE0" w:rsidRDefault="00670FE0" w:rsidP="002B2F47">
      <w:pPr>
        <w:rPr>
          <w:rStyle w:val="HTMLAcronym"/>
          <w:rFonts w:ascii="Times New Roman" w:hAnsi="Times New Roman" w:cs="Times New Roman"/>
        </w:rPr>
      </w:pPr>
    </w:p>
    <w:p w14:paraId="47908D48" w14:textId="4F3B9038" w:rsidR="002B2F47" w:rsidRPr="00404F20" w:rsidRDefault="00A049ED" w:rsidP="002B2F47">
      <w:pPr>
        <w:rPr>
          <w:rFonts w:ascii="Times New Roman" w:hAnsi="Times New Roman" w:cs="Times New Roman"/>
        </w:rPr>
      </w:pPr>
      <w:r w:rsidRPr="00404F20">
        <w:rPr>
          <w:rStyle w:val="HTMLAcronym"/>
          <w:rFonts w:ascii="Times New Roman" w:hAnsi="Times New Roman" w:cs="Times New Roman"/>
        </w:rPr>
        <w:t xml:space="preserve">Parents and </w:t>
      </w:r>
      <w:r w:rsidR="002B2F47" w:rsidRPr="00404F20">
        <w:rPr>
          <w:rStyle w:val="HTMLAcronym"/>
          <w:rFonts w:ascii="Times New Roman" w:hAnsi="Times New Roman" w:cs="Times New Roman"/>
        </w:rPr>
        <w:t>P</w:t>
      </w:r>
      <w:r w:rsidRPr="00404F20">
        <w:rPr>
          <w:rStyle w:val="HTMLAcronym"/>
          <w:rFonts w:ascii="Times New Roman" w:hAnsi="Times New Roman" w:cs="Times New Roman"/>
        </w:rPr>
        <w:t>roviders</w:t>
      </w:r>
      <w:r w:rsidR="002B2F47" w:rsidRPr="00404F20">
        <w:rPr>
          <w:rStyle w:val="HTMLAcronym"/>
          <w:rFonts w:ascii="Times New Roman" w:hAnsi="Times New Roman" w:cs="Times New Roman"/>
        </w:rPr>
        <w:t xml:space="preserve">:  Sharing the Care  </w:t>
      </w:r>
    </w:p>
    <w:p w14:paraId="3330D3EC" w14:textId="77777777" w:rsidR="004B7EA1" w:rsidRPr="00404F20" w:rsidRDefault="004B7EA1" w:rsidP="004B7EA1">
      <w:pPr>
        <w:rPr>
          <w:rStyle w:val="HTMLAcronym"/>
          <w:rFonts w:ascii="Times New Roman" w:hAnsi="Times New Roman" w:cs="Times New Roman"/>
        </w:rPr>
      </w:pPr>
    </w:p>
    <w:p w14:paraId="0CA50212" w14:textId="5C58A194" w:rsidR="00A049ED" w:rsidRPr="00404F20" w:rsidRDefault="004B7EA1" w:rsidP="004B7EA1">
      <w:pPr>
        <w:rPr>
          <w:rStyle w:val="HTMLAcronym"/>
          <w:rFonts w:ascii="Times New Roman" w:hAnsi="Times New Roman" w:cs="Times New Roman"/>
        </w:rPr>
      </w:pPr>
      <w:r w:rsidRPr="00404F20">
        <w:rPr>
          <w:rStyle w:val="HTMLAcronym"/>
          <w:rFonts w:ascii="Times New Roman" w:hAnsi="Times New Roman" w:cs="Times New Roman"/>
        </w:rPr>
        <w:t xml:space="preserve">Understanding Early Childhood Mental Health:  A Practical Guide for Professionals </w:t>
      </w:r>
    </w:p>
    <w:p w14:paraId="2A19EE9F" w14:textId="6450BEBD" w:rsidR="00590D22" w:rsidRPr="00404F20" w:rsidRDefault="00590D22" w:rsidP="00AC74E6">
      <w:pPr>
        <w:pStyle w:val="NormalWeb"/>
      </w:pPr>
      <w:r w:rsidRPr="00404F20">
        <w:t xml:space="preserve">Zero to Three (2018).  Infants and the opioid epidemic.  </w:t>
      </w:r>
      <w:r w:rsidRPr="00404F20">
        <w:rPr>
          <w:i/>
        </w:rPr>
        <w:t>Zero to Three Journal,</w:t>
      </w:r>
      <w:r w:rsidRPr="00404F20">
        <w:t xml:space="preserve"> </w:t>
      </w:r>
      <w:r w:rsidRPr="00404F20">
        <w:rPr>
          <w:i/>
        </w:rPr>
        <w:t>Vol 38: 5</w:t>
      </w:r>
      <w:r w:rsidRPr="00404F20">
        <w:t xml:space="preserve">.   Washington, DC:  Zero to Three:  National Center for Infants, Toddlers, and Families.  </w:t>
      </w:r>
    </w:p>
    <w:p w14:paraId="4FD3B431" w14:textId="3CC0928E" w:rsidR="00D101EF" w:rsidRDefault="00404F20" w:rsidP="00AC74E6">
      <w:pPr>
        <w:pStyle w:val="NormalWeb"/>
        <w:rPr>
          <w:rStyle w:val="Strong"/>
          <w:u w:val="single"/>
        </w:rPr>
      </w:pPr>
      <w:r>
        <w:rPr>
          <w:rStyle w:val="Strong"/>
          <w:u w:val="single"/>
        </w:rPr>
        <w:t>HOW CAN I FIND TRAINING/TRAINING MATERIALS ON THIS TOPIC?</w:t>
      </w:r>
    </w:p>
    <w:p w14:paraId="43D0B783" w14:textId="5C61BE7C" w:rsidR="00D62F79" w:rsidRPr="00404F20" w:rsidRDefault="00D62F79" w:rsidP="00D62F79">
      <w:pPr>
        <w:rPr>
          <w:rFonts w:ascii="Times New Roman" w:eastAsia="Times New Roman" w:hAnsi="Times New Roman" w:cs="Times New Roman"/>
        </w:rPr>
      </w:pPr>
      <w:r w:rsidRPr="00404F20">
        <w:rPr>
          <w:rFonts w:ascii="Times New Roman" w:eastAsia="Times New Roman" w:hAnsi="Times New Roman" w:cs="Times New Roman"/>
        </w:rPr>
        <w:t>Greer</w:t>
      </w:r>
      <w:r w:rsidR="006B06BC" w:rsidRPr="00404F20">
        <w:rPr>
          <w:rFonts w:ascii="Times New Roman" w:eastAsia="Times New Roman" w:hAnsi="Times New Roman" w:cs="Times New Roman"/>
        </w:rPr>
        <w:t>, M.</w:t>
      </w:r>
      <w:r w:rsidRPr="00404F20">
        <w:rPr>
          <w:rFonts w:ascii="Times New Roman" w:eastAsia="Times New Roman" w:hAnsi="Times New Roman" w:cs="Times New Roman"/>
        </w:rPr>
        <w:t xml:space="preserve"> (2017, September).  NAS:  An Emerging Issue for Early Childhood Systems?  Early Intervention/Early Childhood Special Interest Group Webinar Series.  Association of University Centers on Disabilities (AUCD), AUCD Early Childhood Special Interest Group. </w:t>
      </w:r>
    </w:p>
    <w:p w14:paraId="391CE246" w14:textId="018B43A5" w:rsidR="00D62F79" w:rsidRPr="00404F20" w:rsidRDefault="00000000" w:rsidP="00D62F79">
      <w:pPr>
        <w:rPr>
          <w:rFonts w:ascii="Times New Roman" w:hAnsi="Times New Roman" w:cs="Times New Roman"/>
        </w:rPr>
      </w:pPr>
      <w:hyperlink r:id="rId17" w:history="1">
        <w:r w:rsidR="00D439EE">
          <w:rPr>
            <w:rStyle w:val="Hyperlink"/>
            <w:rFonts w:ascii="Times New Roman" w:eastAsia="Times New Roman" w:hAnsi="Times New Roman" w:cs="Times New Roman"/>
          </w:rPr>
          <w:t>PDF</w:t>
        </w:r>
      </w:hyperlink>
      <w:r w:rsidR="00D62F79" w:rsidRPr="00404F20">
        <w:rPr>
          <w:rStyle w:val="Hyperlink"/>
          <w:rFonts w:ascii="Times New Roman" w:eastAsia="Times New Roman" w:hAnsi="Times New Roman" w:cs="Times New Roman"/>
        </w:rPr>
        <w:t xml:space="preserve">. </w:t>
      </w:r>
    </w:p>
    <w:p w14:paraId="24216E6C" w14:textId="77777777" w:rsidR="00D62F79" w:rsidRPr="00404F20" w:rsidRDefault="00D62F79" w:rsidP="00D62F79">
      <w:pPr>
        <w:rPr>
          <w:rFonts w:ascii="Times New Roman" w:hAnsi="Times New Roman" w:cs="Times New Roman"/>
        </w:rPr>
      </w:pPr>
    </w:p>
    <w:p w14:paraId="3195FAA7" w14:textId="77777777" w:rsidR="00D62F79" w:rsidRPr="00404F20" w:rsidRDefault="00D62F79" w:rsidP="00D62F79">
      <w:pPr>
        <w:rPr>
          <w:rFonts w:ascii="Times New Roman" w:hAnsi="Times New Roman" w:cs="Times New Roman"/>
        </w:rPr>
      </w:pPr>
      <w:proofErr w:type="spellStart"/>
      <w:r w:rsidRPr="00404F20">
        <w:rPr>
          <w:rFonts w:ascii="Times New Roman" w:hAnsi="Times New Roman" w:cs="Times New Roman"/>
        </w:rPr>
        <w:t>VanOrsdal</w:t>
      </w:r>
      <w:proofErr w:type="spellEnd"/>
      <w:r w:rsidRPr="00404F20">
        <w:rPr>
          <w:rFonts w:ascii="Times New Roman" w:hAnsi="Times New Roman" w:cs="Times New Roman"/>
        </w:rPr>
        <w:t xml:space="preserve">, J. (2018, May).  Impacted by Opioid Misuse:  Perspectives from an Infant and Toddler Lens.  State Capacity Building Center Infant/Toddler Specialist Network’s 2018 Hot Topic series, Early Childhood Training and Technical Assistance System.  U.S. Department of Health &amp; Human Services, Administration for Children &amp; Families, Office of Child Care. </w:t>
      </w:r>
    </w:p>
    <w:p w14:paraId="509935F2" w14:textId="31C4AD5F" w:rsidR="00D62F79" w:rsidRPr="00404F20" w:rsidRDefault="00000000" w:rsidP="00D62F79">
      <w:pPr>
        <w:rPr>
          <w:rFonts w:ascii="Times New Roman" w:eastAsia="Times New Roman" w:hAnsi="Times New Roman" w:cs="Times New Roman"/>
        </w:rPr>
      </w:pPr>
      <w:hyperlink r:id="rId18" w:history="1">
        <w:r w:rsidR="00D439EE">
          <w:rPr>
            <w:rStyle w:val="Hyperlink"/>
            <w:rFonts w:ascii="Times New Roman" w:hAnsi="Times New Roman" w:cs="Times New Roman"/>
          </w:rPr>
          <w:t>PDF</w:t>
        </w:r>
      </w:hyperlink>
    </w:p>
    <w:p w14:paraId="37C60C40" w14:textId="17E608C5" w:rsidR="00D62F79" w:rsidRPr="00404F20" w:rsidRDefault="00D62F79" w:rsidP="00E47C4B">
      <w:pPr>
        <w:rPr>
          <w:rFonts w:ascii="Times New Roman" w:eastAsia="Times New Roman" w:hAnsi="Times New Roman" w:cs="Times New Roman"/>
        </w:rPr>
      </w:pPr>
    </w:p>
    <w:p w14:paraId="505092C9" w14:textId="517FD6B5" w:rsidR="00582A4F" w:rsidRPr="00404F20" w:rsidRDefault="00000000" w:rsidP="00582A4F">
      <w:pPr>
        <w:rPr>
          <w:rFonts w:ascii="Times New Roman" w:eastAsia="Times New Roman" w:hAnsi="Times New Roman" w:cs="Times New Roman"/>
        </w:rPr>
      </w:pPr>
      <w:hyperlink r:id="rId19" w:history="1">
        <w:r w:rsidR="00582A4F" w:rsidRPr="00A473B1">
          <w:rPr>
            <w:rStyle w:val="Hyperlink"/>
            <w:rFonts w:ascii="Times New Roman" w:eastAsia="Times New Roman" w:hAnsi="Times New Roman" w:cs="Times New Roman"/>
          </w:rPr>
          <w:t>Impact of Prenatal Substance Exposure on Children an</w:t>
        </w:r>
        <w:r w:rsidR="00582A4F" w:rsidRPr="00A473B1">
          <w:rPr>
            <w:rStyle w:val="Hyperlink"/>
            <w:rFonts w:ascii="Times New Roman" w:eastAsia="Times New Roman" w:hAnsi="Times New Roman" w:cs="Times New Roman"/>
          </w:rPr>
          <w:t>d</w:t>
        </w:r>
        <w:r w:rsidR="00582A4F" w:rsidRPr="00A473B1">
          <w:rPr>
            <w:rStyle w:val="Hyperlink"/>
            <w:rFonts w:ascii="Times New Roman" w:eastAsia="Times New Roman" w:hAnsi="Times New Roman" w:cs="Times New Roman"/>
          </w:rPr>
          <w:t xml:space="preserve"> Adolescents</w:t>
        </w:r>
      </w:hyperlink>
      <w:r w:rsidR="00582A4F" w:rsidRPr="00404F20">
        <w:rPr>
          <w:rFonts w:ascii="Times New Roman" w:eastAsia="Times New Roman" w:hAnsi="Times New Roman" w:cs="Times New Roman"/>
        </w:rPr>
        <w:t xml:space="preserve">, Erin </w:t>
      </w:r>
      <w:r w:rsidR="00D439EE" w:rsidRPr="00404F20">
        <w:rPr>
          <w:rFonts w:ascii="Times New Roman" w:eastAsia="Times New Roman" w:hAnsi="Times New Roman" w:cs="Times New Roman"/>
        </w:rPr>
        <w:t>Telford, Children’s</w:t>
      </w:r>
      <w:r w:rsidR="00582A4F" w:rsidRPr="00404F20">
        <w:rPr>
          <w:rFonts w:ascii="Times New Roman" w:eastAsia="Times New Roman" w:hAnsi="Times New Roman" w:cs="Times New Roman"/>
        </w:rPr>
        <w:t xml:space="preserve"> Research Triangle (PPT) 2012</w:t>
      </w:r>
    </w:p>
    <w:p w14:paraId="6EEB34AC" w14:textId="77777777" w:rsidR="00582A4F" w:rsidRPr="00404F20" w:rsidRDefault="00582A4F" w:rsidP="00E47C4B">
      <w:pPr>
        <w:rPr>
          <w:rFonts w:ascii="Times New Roman" w:eastAsia="Times New Roman" w:hAnsi="Times New Roman" w:cs="Times New Roman"/>
        </w:rPr>
      </w:pPr>
    </w:p>
    <w:p w14:paraId="71F48E0D" w14:textId="057487EC" w:rsidR="00D62F79" w:rsidRPr="00404F20" w:rsidRDefault="00000000" w:rsidP="00D62F79">
      <w:pPr>
        <w:rPr>
          <w:rFonts w:ascii="Times New Roman" w:eastAsia="Times New Roman" w:hAnsi="Times New Roman" w:cs="Times New Roman"/>
        </w:rPr>
      </w:pPr>
      <w:hyperlink r:id="rId20" w:history="1">
        <w:r w:rsidR="00E47C4B" w:rsidRPr="00A473B1">
          <w:rPr>
            <w:rStyle w:val="Hyperlink"/>
            <w:rFonts w:ascii="Times New Roman" w:eastAsia="Times New Roman" w:hAnsi="Times New Roman" w:cs="Times New Roman"/>
          </w:rPr>
          <w:t>Understanding the Impact of Prenatal Su</w:t>
        </w:r>
        <w:r w:rsidR="00E47C4B" w:rsidRPr="00A473B1">
          <w:rPr>
            <w:rStyle w:val="Hyperlink"/>
            <w:rFonts w:ascii="Times New Roman" w:eastAsia="Times New Roman" w:hAnsi="Times New Roman" w:cs="Times New Roman"/>
          </w:rPr>
          <w:t>b</w:t>
        </w:r>
        <w:r w:rsidR="00E47C4B" w:rsidRPr="00A473B1">
          <w:rPr>
            <w:rStyle w:val="Hyperlink"/>
            <w:rFonts w:ascii="Times New Roman" w:eastAsia="Times New Roman" w:hAnsi="Times New Roman" w:cs="Times New Roman"/>
          </w:rPr>
          <w:t>s</w:t>
        </w:r>
        <w:r w:rsidR="00E47C4B" w:rsidRPr="00A473B1">
          <w:rPr>
            <w:rStyle w:val="Hyperlink"/>
            <w:rFonts w:ascii="Times New Roman" w:eastAsia="Times New Roman" w:hAnsi="Times New Roman" w:cs="Times New Roman"/>
          </w:rPr>
          <w:t>tance Exposure</w:t>
        </w:r>
      </w:hyperlink>
      <w:r w:rsidR="00E47C4B" w:rsidRPr="00404F20">
        <w:rPr>
          <w:rFonts w:ascii="Times New Roman" w:eastAsia="Times New Roman" w:hAnsi="Times New Roman" w:cs="Times New Roman"/>
        </w:rPr>
        <w:t xml:space="preserve">:  Implications for Early Childhood Programs </w:t>
      </w:r>
      <w:r w:rsidR="00D439EE">
        <w:rPr>
          <w:rFonts w:ascii="Times New Roman" w:eastAsia="Times New Roman" w:hAnsi="Times New Roman" w:cs="Times New Roman"/>
        </w:rPr>
        <w:t>(.pdf)</w:t>
      </w:r>
    </w:p>
    <w:p w14:paraId="31E545BB" w14:textId="77777777" w:rsidR="00404F20" w:rsidRPr="00404F20" w:rsidRDefault="00404F20" w:rsidP="00D62F79">
      <w:pPr>
        <w:rPr>
          <w:rFonts w:ascii="Times New Roman" w:hAnsi="Times New Roman" w:cs="Times New Roman"/>
        </w:rPr>
      </w:pPr>
    </w:p>
    <w:p w14:paraId="215C4184" w14:textId="5B25FA82" w:rsidR="00404F20" w:rsidRDefault="00D439EE" w:rsidP="00404F20">
      <w:pPr>
        <w:pStyle w:val="ListParagraph"/>
        <w:numPr>
          <w:ilvl w:val="0"/>
          <w:numId w:val="3"/>
        </w:numPr>
        <w:spacing w:after="200" w:line="276" w:lineRule="auto"/>
        <w:rPr>
          <w:rFonts w:ascii="Times New Roman" w:hAnsi="Times New Roman" w:cs="Times New Roman"/>
          <w:b/>
          <w:u w:val="single"/>
        </w:rPr>
      </w:pPr>
      <w:hyperlink r:id="rId21" w:history="1">
        <w:r w:rsidR="00404F20" w:rsidRPr="00D439EE">
          <w:rPr>
            <w:rStyle w:val="Hyperlink"/>
            <w:rFonts w:ascii="Times New Roman" w:hAnsi="Times New Roman" w:cs="Times New Roman"/>
            <w:b/>
          </w:rPr>
          <w:t>KCCTO-KITS ITSN</w:t>
        </w:r>
      </w:hyperlink>
      <w:r w:rsidR="00404F20" w:rsidRPr="00D439EE">
        <w:rPr>
          <w:rFonts w:ascii="Times New Roman" w:hAnsi="Times New Roman" w:cs="Times New Roman"/>
          <w:b/>
        </w:rPr>
        <w:t xml:space="preserve"> </w:t>
      </w:r>
      <w:r w:rsidR="00404F20" w:rsidRPr="00D439EE">
        <w:rPr>
          <w:rFonts w:ascii="Times New Roman" w:hAnsi="Times New Roman" w:cs="Times New Roman"/>
          <w:b/>
        </w:rPr>
        <w:t>Community Based Training</w:t>
      </w:r>
    </w:p>
    <w:p w14:paraId="3610DF93" w14:textId="77777777" w:rsidR="00404F20" w:rsidRPr="00404F20" w:rsidRDefault="00404F20" w:rsidP="00404F20">
      <w:pPr>
        <w:pStyle w:val="ListParagraph"/>
        <w:numPr>
          <w:ilvl w:val="1"/>
          <w:numId w:val="3"/>
        </w:numPr>
        <w:rPr>
          <w:rFonts w:ascii="Times New Roman" w:hAnsi="Times New Roman" w:cs="Times New Roman"/>
        </w:rPr>
      </w:pPr>
      <w:r w:rsidRPr="00404F20">
        <w:rPr>
          <w:rFonts w:ascii="Times New Roman" w:hAnsi="Times New Roman" w:cs="Times New Roman"/>
        </w:rPr>
        <w:t>From the Start:  Creating Healthy Spaces for Infants and Toddlers (4 clock hours)</w:t>
      </w:r>
    </w:p>
    <w:p w14:paraId="405DE7FD" w14:textId="77777777" w:rsidR="00404F20" w:rsidRPr="00404F20" w:rsidRDefault="00404F20" w:rsidP="00404F20">
      <w:pPr>
        <w:pStyle w:val="ListParagraph"/>
        <w:numPr>
          <w:ilvl w:val="1"/>
          <w:numId w:val="3"/>
        </w:numPr>
        <w:rPr>
          <w:rFonts w:ascii="Times New Roman" w:hAnsi="Times New Roman" w:cs="Times New Roman"/>
        </w:rPr>
      </w:pPr>
      <w:r w:rsidRPr="00404F20">
        <w:rPr>
          <w:rFonts w:ascii="Times New Roman" w:hAnsi="Times New Roman" w:cs="Times New Roman"/>
        </w:rPr>
        <w:t>Better Brains for Babies (Two 3 clock hour sessions)</w:t>
      </w:r>
    </w:p>
    <w:p w14:paraId="6D99A9BA" w14:textId="77777777" w:rsidR="00404F20" w:rsidRPr="00404F20" w:rsidRDefault="00404F20" w:rsidP="00404F20">
      <w:pPr>
        <w:pStyle w:val="ListParagraph"/>
        <w:numPr>
          <w:ilvl w:val="1"/>
          <w:numId w:val="3"/>
        </w:numPr>
        <w:rPr>
          <w:rFonts w:ascii="Times New Roman" w:hAnsi="Times New Roman" w:cs="Times New Roman"/>
        </w:rPr>
      </w:pPr>
      <w:r w:rsidRPr="00404F20">
        <w:rPr>
          <w:rFonts w:ascii="Times New Roman" w:hAnsi="Times New Roman" w:cs="Times New Roman"/>
        </w:rPr>
        <w:t>Trauma, Toxic Stress, and Resilience, Part I and Part II (2 clock hours each)</w:t>
      </w:r>
    </w:p>
    <w:p w14:paraId="3B113616" w14:textId="77777777" w:rsidR="00404F20" w:rsidRPr="00404F20" w:rsidRDefault="00404F20" w:rsidP="00404F20">
      <w:pPr>
        <w:pStyle w:val="ListParagraph"/>
        <w:numPr>
          <w:ilvl w:val="1"/>
          <w:numId w:val="3"/>
        </w:numPr>
        <w:rPr>
          <w:rFonts w:ascii="Times New Roman" w:hAnsi="Times New Roman" w:cs="Times New Roman"/>
        </w:rPr>
      </w:pPr>
      <w:r w:rsidRPr="00404F20">
        <w:rPr>
          <w:rFonts w:ascii="Times New Roman" w:hAnsi="Times New Roman" w:cs="Times New Roman"/>
        </w:rPr>
        <w:t>Family Partnerships (4 clock hours)</w:t>
      </w:r>
    </w:p>
    <w:p w14:paraId="1E54CB07" w14:textId="77777777" w:rsidR="00404F20" w:rsidRPr="00404F20" w:rsidRDefault="00404F20" w:rsidP="00404F20">
      <w:pPr>
        <w:pStyle w:val="ListParagraph"/>
        <w:numPr>
          <w:ilvl w:val="1"/>
          <w:numId w:val="3"/>
        </w:numPr>
        <w:rPr>
          <w:rFonts w:ascii="Times New Roman" w:hAnsi="Times New Roman" w:cs="Times New Roman"/>
        </w:rPr>
      </w:pPr>
      <w:r w:rsidRPr="00404F20">
        <w:rPr>
          <w:rFonts w:ascii="Times New Roman" w:hAnsi="Times New Roman" w:cs="Times New Roman"/>
        </w:rPr>
        <w:t>Mindfulness:  A Resilience Practice (2 clock hours)</w:t>
      </w:r>
    </w:p>
    <w:p w14:paraId="29156D5A" w14:textId="77777777" w:rsidR="00404F20" w:rsidRPr="007359AD" w:rsidRDefault="00404F20" w:rsidP="00404F20">
      <w:pPr>
        <w:pStyle w:val="ListParagraph"/>
        <w:spacing w:after="200" w:line="276" w:lineRule="auto"/>
        <w:rPr>
          <w:rFonts w:ascii="Times New Roman" w:hAnsi="Times New Roman" w:cs="Times New Roman"/>
          <w:b/>
          <w:u w:val="single"/>
        </w:rPr>
      </w:pPr>
    </w:p>
    <w:p w14:paraId="6B4A1701" w14:textId="77777777" w:rsidR="00404F20" w:rsidRPr="007359AD" w:rsidRDefault="00404F20" w:rsidP="00404F20">
      <w:pPr>
        <w:pStyle w:val="ListParagraph"/>
        <w:numPr>
          <w:ilvl w:val="0"/>
          <w:numId w:val="3"/>
        </w:numPr>
        <w:spacing w:after="200" w:line="276" w:lineRule="auto"/>
        <w:rPr>
          <w:rFonts w:ascii="Times New Roman" w:hAnsi="Times New Roman" w:cs="Times New Roman"/>
        </w:rPr>
      </w:pPr>
      <w:r w:rsidRPr="007359AD">
        <w:rPr>
          <w:rFonts w:ascii="Times New Roman" w:hAnsi="Times New Roman" w:cs="Times New Roman"/>
        </w:rPr>
        <w:t xml:space="preserve">Visit these links </w:t>
      </w:r>
      <w:r>
        <w:rPr>
          <w:rFonts w:ascii="Times New Roman" w:hAnsi="Times New Roman" w:cs="Times New Roman"/>
        </w:rPr>
        <w:t>for</w:t>
      </w:r>
      <w:r w:rsidRPr="007359AD">
        <w:rPr>
          <w:rFonts w:ascii="Times New Roman" w:hAnsi="Times New Roman" w:cs="Times New Roman"/>
        </w:rPr>
        <w:t xml:space="preserve"> collaborative training calendar</w:t>
      </w:r>
      <w:r>
        <w:rPr>
          <w:rFonts w:ascii="Times New Roman" w:hAnsi="Times New Roman" w:cs="Times New Roman"/>
        </w:rPr>
        <w:t>s</w:t>
      </w:r>
      <w:r w:rsidRPr="007359AD">
        <w:rPr>
          <w:rFonts w:ascii="Times New Roman" w:hAnsi="Times New Roman" w:cs="Times New Roman"/>
        </w:rPr>
        <w:t>:</w:t>
      </w:r>
    </w:p>
    <w:p w14:paraId="14616818" w14:textId="64FD7421" w:rsidR="00404F20" w:rsidRDefault="00D439EE" w:rsidP="00404F20">
      <w:pPr>
        <w:pStyle w:val="ListParagraph"/>
        <w:numPr>
          <w:ilvl w:val="1"/>
          <w:numId w:val="3"/>
        </w:numPr>
        <w:spacing w:after="200" w:line="276" w:lineRule="auto"/>
        <w:rPr>
          <w:rFonts w:ascii="Times New Roman" w:hAnsi="Times New Roman" w:cs="Times New Roman"/>
        </w:rPr>
      </w:pPr>
      <w:hyperlink r:id="rId22" w:history="1">
        <w:r w:rsidR="00404F20" w:rsidRPr="00D439EE">
          <w:rPr>
            <w:rStyle w:val="Hyperlink"/>
            <w:rFonts w:ascii="Times New Roman" w:hAnsi="Times New Roman" w:cs="Times New Roman"/>
          </w:rPr>
          <w:t>KCCTO</w:t>
        </w:r>
      </w:hyperlink>
      <w:r w:rsidR="00404F20" w:rsidRPr="00D439EE">
        <w:rPr>
          <w:rFonts w:ascii="Times New Roman" w:hAnsi="Times New Roman" w:cs="Times New Roman"/>
        </w:rPr>
        <w:t xml:space="preserve"> Training Calendar</w:t>
      </w:r>
    </w:p>
    <w:p w14:paraId="77E31564" w14:textId="226488E3" w:rsidR="00404F20" w:rsidRPr="007359AD" w:rsidRDefault="00D439EE" w:rsidP="00404F20">
      <w:pPr>
        <w:pStyle w:val="ListParagraph"/>
        <w:numPr>
          <w:ilvl w:val="1"/>
          <w:numId w:val="3"/>
        </w:numPr>
        <w:spacing w:after="200" w:line="276" w:lineRule="auto"/>
        <w:rPr>
          <w:rFonts w:ascii="Times New Roman" w:hAnsi="Times New Roman" w:cs="Times New Roman"/>
        </w:rPr>
      </w:pPr>
      <w:hyperlink r:id="rId23" w:history="1">
        <w:r w:rsidR="00404F20" w:rsidRPr="00D439EE">
          <w:rPr>
            <w:rStyle w:val="Hyperlink"/>
            <w:rFonts w:ascii="Times New Roman" w:hAnsi="Times New Roman" w:cs="Times New Roman"/>
          </w:rPr>
          <w:t>KI</w:t>
        </w:r>
        <w:r w:rsidR="00404F20" w:rsidRPr="00D439EE">
          <w:rPr>
            <w:rStyle w:val="Hyperlink"/>
            <w:rFonts w:ascii="Times New Roman" w:hAnsi="Times New Roman" w:cs="Times New Roman"/>
          </w:rPr>
          <w:t>T</w:t>
        </w:r>
        <w:r w:rsidR="00404F20" w:rsidRPr="00D439EE">
          <w:rPr>
            <w:rStyle w:val="Hyperlink"/>
            <w:rFonts w:ascii="Times New Roman" w:hAnsi="Times New Roman" w:cs="Times New Roman"/>
          </w:rPr>
          <w:t>S</w:t>
        </w:r>
      </w:hyperlink>
      <w:r w:rsidR="00404F20" w:rsidRPr="00D439EE">
        <w:rPr>
          <w:rFonts w:ascii="Times New Roman" w:hAnsi="Times New Roman" w:cs="Times New Roman"/>
        </w:rPr>
        <w:t xml:space="preserve"> Training Calendar</w:t>
      </w:r>
    </w:p>
    <w:p w14:paraId="76E74A10" w14:textId="3220BCDD" w:rsidR="002E0C28" w:rsidRDefault="00404F20" w:rsidP="00404F20">
      <w:pPr>
        <w:rPr>
          <w:rFonts w:ascii="Times New Roman" w:eastAsia="Times New Roman" w:hAnsi="Times New Roman" w:cs="Times New Roman"/>
          <w:bCs/>
        </w:rPr>
      </w:pPr>
      <w:r w:rsidRPr="003E1533">
        <w:rPr>
          <w:rFonts w:ascii="Times New Roman" w:eastAsia="Times New Roman" w:hAnsi="Times New Roman" w:cs="Times New Roman"/>
          <w:bCs/>
        </w:rPr>
        <w:t>To inquire about a specific class, contact the KCCTO office</w:t>
      </w:r>
      <w:r w:rsidR="00D439EE">
        <w:rPr>
          <w:rFonts w:ascii="Times New Roman" w:eastAsia="Times New Roman" w:hAnsi="Times New Roman" w:cs="Times New Roman"/>
          <w:bCs/>
        </w:rPr>
        <w:t xml:space="preserve"> by locating their current contact information on their </w:t>
      </w:r>
      <w:hyperlink r:id="rId24" w:history="1">
        <w:r w:rsidR="00D439EE" w:rsidRPr="00D439EE">
          <w:rPr>
            <w:rStyle w:val="Hyperlink"/>
            <w:rFonts w:ascii="Times New Roman" w:eastAsia="Times New Roman" w:hAnsi="Times New Roman" w:cs="Times New Roman"/>
            <w:bCs/>
          </w:rPr>
          <w:t>website</w:t>
        </w:r>
      </w:hyperlink>
      <w:r w:rsidR="00D439EE">
        <w:rPr>
          <w:rFonts w:ascii="Times New Roman" w:eastAsia="Times New Roman" w:hAnsi="Times New Roman" w:cs="Times New Roman"/>
          <w:bCs/>
        </w:rPr>
        <w:t>.</w:t>
      </w:r>
    </w:p>
    <w:p w14:paraId="06651467" w14:textId="77777777" w:rsidR="00404F20" w:rsidRPr="00404F20" w:rsidRDefault="00404F20" w:rsidP="00404F20">
      <w:pPr>
        <w:rPr>
          <w:rFonts w:ascii="Times New Roman" w:eastAsia="Times New Roman" w:hAnsi="Times New Roman" w:cs="Times New Roman"/>
          <w:bCs/>
        </w:rPr>
      </w:pPr>
    </w:p>
    <w:p w14:paraId="313B4062" w14:textId="10B017A8" w:rsidR="00404F20" w:rsidRPr="00404F20" w:rsidRDefault="00404F20" w:rsidP="00D101EF">
      <w:pPr>
        <w:rPr>
          <w:rStyle w:val="Strong"/>
          <w:rFonts w:ascii="Times New Roman" w:hAnsi="Times New Roman" w:cs="Times New Roman"/>
          <w:u w:val="single"/>
        </w:rPr>
      </w:pPr>
      <w:r>
        <w:rPr>
          <w:rStyle w:val="Strong"/>
          <w:rFonts w:ascii="Times New Roman" w:hAnsi="Times New Roman" w:cs="Times New Roman"/>
          <w:u w:val="single"/>
        </w:rPr>
        <w:t>WHAT IF I STILL NEED HELP?</w:t>
      </w:r>
    </w:p>
    <w:p w14:paraId="4F9AEDD6" w14:textId="1E74E482" w:rsidR="00D439EE" w:rsidRDefault="00AC74E6" w:rsidP="00D439EE">
      <w:pPr>
        <w:rPr>
          <w:rFonts w:ascii="Times New Roman" w:eastAsia="Times New Roman" w:hAnsi="Times New Roman" w:cs="Times New Roman"/>
          <w:bCs/>
        </w:rPr>
      </w:pPr>
      <w:r w:rsidRPr="00404F20">
        <w:rPr>
          <w:rFonts w:ascii="Times New Roman" w:hAnsi="Times New Roman" w:cs="Times New Roman"/>
        </w:rPr>
        <w:lastRenderedPageBreak/>
        <w:br/>
      </w:r>
      <w:r w:rsidR="00D101EF" w:rsidRPr="00404F20">
        <w:rPr>
          <w:rFonts w:ascii="Times New Roman" w:eastAsia="Times New Roman" w:hAnsi="Times New Roman" w:cs="Times New Roman"/>
        </w:rPr>
        <w:t>You may request technical assistance from the KCCTO-KITS Infant Toddler Network Specialists</w:t>
      </w:r>
      <w:r w:rsidR="00D439EE">
        <w:rPr>
          <w:rFonts w:ascii="Times New Roman" w:eastAsia="Times New Roman" w:hAnsi="Times New Roman" w:cs="Times New Roman"/>
        </w:rPr>
        <w:t xml:space="preserve">. </w:t>
      </w:r>
      <w:r w:rsidR="00D439EE">
        <w:rPr>
          <w:rFonts w:ascii="Times New Roman" w:eastAsia="Times New Roman" w:hAnsi="Times New Roman" w:cs="Times New Roman"/>
          <w:bCs/>
        </w:rPr>
        <w:t>C</w:t>
      </w:r>
      <w:r w:rsidR="00D439EE" w:rsidRPr="003E1533">
        <w:rPr>
          <w:rFonts w:ascii="Times New Roman" w:eastAsia="Times New Roman" w:hAnsi="Times New Roman" w:cs="Times New Roman"/>
          <w:bCs/>
        </w:rPr>
        <w:t>ontact the KCCTO office</w:t>
      </w:r>
      <w:r w:rsidR="00D439EE">
        <w:rPr>
          <w:rFonts w:ascii="Times New Roman" w:eastAsia="Times New Roman" w:hAnsi="Times New Roman" w:cs="Times New Roman"/>
          <w:bCs/>
        </w:rPr>
        <w:t xml:space="preserve"> by locating their current contact information on their </w:t>
      </w:r>
      <w:hyperlink r:id="rId25" w:history="1">
        <w:r w:rsidR="00D439EE" w:rsidRPr="00D439EE">
          <w:rPr>
            <w:rStyle w:val="Hyperlink"/>
            <w:rFonts w:ascii="Times New Roman" w:eastAsia="Times New Roman" w:hAnsi="Times New Roman" w:cs="Times New Roman"/>
            <w:bCs/>
          </w:rPr>
          <w:t>website</w:t>
        </w:r>
      </w:hyperlink>
      <w:r w:rsidR="00D439EE">
        <w:rPr>
          <w:rFonts w:ascii="Times New Roman" w:eastAsia="Times New Roman" w:hAnsi="Times New Roman" w:cs="Times New Roman"/>
          <w:bCs/>
        </w:rPr>
        <w:t>.</w:t>
      </w:r>
    </w:p>
    <w:p w14:paraId="6749BBC7" w14:textId="05A30D0D" w:rsidR="00AC74E6" w:rsidRPr="00404F20" w:rsidRDefault="00AC74E6" w:rsidP="00D101EF">
      <w:pPr>
        <w:rPr>
          <w:rFonts w:ascii="Times New Roman" w:eastAsia="Times New Roman" w:hAnsi="Times New Roman" w:cs="Times New Roman"/>
        </w:rPr>
      </w:pPr>
    </w:p>
    <w:p w14:paraId="72FE62B5" w14:textId="2DF58157" w:rsidR="007B5565" w:rsidRPr="00404F20" w:rsidRDefault="00404F20" w:rsidP="007B5565">
      <w:pPr>
        <w:pStyle w:val="NormalWeb"/>
        <w:contextualSpacing/>
        <w:rPr>
          <w:u w:val="single"/>
        </w:rPr>
      </w:pPr>
      <w:r>
        <w:rPr>
          <w:rStyle w:val="Strong"/>
          <w:u w:val="single"/>
        </w:rPr>
        <w:t>IF YOU THOUGHT THIS WAS HELPFUL YOU MIGHT ALSO LIKE</w:t>
      </w:r>
      <w:r w:rsidR="00AC74E6" w:rsidRPr="00404F20">
        <w:rPr>
          <w:rStyle w:val="Strong"/>
          <w:u w:val="single"/>
        </w:rPr>
        <w:t> </w:t>
      </w:r>
      <w:r w:rsidR="00AC74E6" w:rsidRPr="00404F20">
        <w:rPr>
          <w:u w:val="single"/>
        </w:rPr>
        <w:br/>
      </w:r>
    </w:p>
    <w:p w14:paraId="4CB6424E" w14:textId="1362100B" w:rsidR="007B5565" w:rsidRPr="00404F20" w:rsidRDefault="00B7784A" w:rsidP="007B5565">
      <w:pPr>
        <w:pStyle w:val="NormalWeb"/>
        <w:contextualSpacing/>
      </w:pPr>
      <w:r w:rsidRPr="00404F20">
        <w:t xml:space="preserve">Virtual Kit: </w:t>
      </w:r>
      <w:r w:rsidRPr="00D439EE">
        <w:t>Building Resilie</w:t>
      </w:r>
      <w:r w:rsidRPr="00D439EE">
        <w:t>n</w:t>
      </w:r>
      <w:r w:rsidRPr="00D439EE">
        <w:t>cy in Children and Families</w:t>
      </w:r>
      <w:r w:rsidRPr="00404F20">
        <w:t xml:space="preserve"> </w:t>
      </w:r>
    </w:p>
    <w:p w14:paraId="7704BC0B" w14:textId="414A7D1E" w:rsidR="00D101EF" w:rsidRPr="00404F20" w:rsidRDefault="00404F20" w:rsidP="00D101EF">
      <w:pPr>
        <w:rPr>
          <w:rStyle w:val="Strong"/>
          <w:rFonts w:ascii="Times New Roman" w:hAnsi="Times New Roman" w:cs="Times New Roman"/>
          <w:u w:val="single"/>
        </w:rPr>
      </w:pPr>
      <w:r>
        <w:rPr>
          <w:rStyle w:val="Strong"/>
          <w:rFonts w:ascii="Times New Roman" w:hAnsi="Times New Roman" w:cs="Times New Roman"/>
          <w:u w:val="single"/>
        </w:rPr>
        <w:t>EVALUATION</w:t>
      </w:r>
    </w:p>
    <w:p w14:paraId="2C358250" w14:textId="686AE635" w:rsidR="001D5096" w:rsidRDefault="00AC74E6" w:rsidP="001D5096">
      <w:pPr>
        <w:rPr>
          <w:rFonts w:ascii="Calibri" w:hAnsi="Calibri" w:cs="Calibri"/>
          <w:color w:val="000000"/>
        </w:rPr>
      </w:pPr>
      <w:r w:rsidRPr="00404F20">
        <w:rPr>
          <w:rFonts w:ascii="Times New Roman" w:hAnsi="Times New Roman" w:cs="Times New Roman"/>
        </w:rPr>
        <w:br/>
      </w:r>
      <w:r w:rsidR="00D101EF" w:rsidRPr="00404F20">
        <w:rPr>
          <w:rFonts w:ascii="Times New Roman" w:hAnsi="Times New Roman" w:cs="Times New Roman"/>
        </w:rPr>
        <w:t xml:space="preserve">Please take a minute to complete a </w:t>
      </w:r>
      <w:r w:rsidR="00D101EF" w:rsidRPr="00D439EE">
        <w:rPr>
          <w:rFonts w:ascii="Times New Roman" w:hAnsi="Times New Roman" w:cs="Times New Roman"/>
        </w:rPr>
        <w:t>brief survey</w:t>
      </w:r>
      <w:r w:rsidR="00D101EF" w:rsidRPr="00404F20">
        <w:rPr>
          <w:rFonts w:ascii="Times New Roman" w:hAnsi="Times New Roman" w:cs="Times New Roman"/>
        </w:rPr>
        <w:t xml:space="preserve"> </w:t>
      </w:r>
      <w:r w:rsidR="00D439EE">
        <w:rPr>
          <w:rFonts w:ascii="Times New Roman" w:hAnsi="Times New Roman" w:cs="Times New Roman"/>
        </w:rPr>
        <w:t xml:space="preserve">on the Virtual Kits page </w:t>
      </w:r>
      <w:r w:rsidR="00D101EF" w:rsidRPr="00404F20">
        <w:rPr>
          <w:rFonts w:ascii="Times New Roman" w:hAnsi="Times New Roman" w:cs="Times New Roman"/>
        </w:rPr>
        <w:t>to let us know what you think about this virtual kit, and what other topics you would like to see addressed in the future. </w:t>
      </w:r>
      <w:r w:rsidR="00A473B1">
        <w:rPr>
          <w:rFonts w:ascii="Calibri" w:hAnsi="Calibri" w:cs="Calibri"/>
          <w:color w:val="000000"/>
        </w:rPr>
        <w:t xml:space="preserve"> </w:t>
      </w:r>
    </w:p>
    <w:p w14:paraId="52EF0132" w14:textId="760B57D5" w:rsidR="007B5565" w:rsidRPr="00404F20" w:rsidRDefault="007B5565" w:rsidP="00404F20">
      <w:pPr>
        <w:rPr>
          <w:rFonts w:ascii="Times New Roman" w:hAnsi="Times New Roman" w:cs="Times New Roman"/>
        </w:rPr>
      </w:pPr>
    </w:p>
    <w:p w14:paraId="412D3012" w14:textId="10D964A5" w:rsidR="00E25D92" w:rsidRPr="00404F20" w:rsidRDefault="00404F20" w:rsidP="00E25D92">
      <w:pPr>
        <w:pStyle w:val="NormalWeb"/>
      </w:pPr>
      <w:r>
        <w:rPr>
          <w:b/>
        </w:rPr>
        <w:t>REFERENCES</w:t>
      </w:r>
    </w:p>
    <w:p w14:paraId="7D99F2B5" w14:textId="71D23565" w:rsidR="00E25D92" w:rsidRPr="00404F20" w:rsidRDefault="00E25D92" w:rsidP="00E25D92">
      <w:pPr>
        <w:ind w:left="450" w:hanging="450"/>
        <w:contextualSpacing/>
        <w:rPr>
          <w:rFonts w:ascii="Times New Roman" w:hAnsi="Times New Roman" w:cs="Times New Roman"/>
          <w:color w:val="005FA9"/>
        </w:rPr>
      </w:pPr>
      <w:r w:rsidRPr="00404F20">
        <w:rPr>
          <w:rFonts w:ascii="Times New Roman" w:hAnsi="Times New Roman" w:cs="Times New Roman"/>
        </w:rPr>
        <w:t xml:space="preserve">Child Welfare Information Gateway. (2014).  Parental substance </w:t>
      </w:r>
      <w:proofErr w:type="gramStart"/>
      <w:r w:rsidR="00D439EE" w:rsidRPr="00404F20">
        <w:rPr>
          <w:rFonts w:ascii="Times New Roman" w:hAnsi="Times New Roman" w:cs="Times New Roman"/>
        </w:rPr>
        <w:t>use</w:t>
      </w:r>
      <w:proofErr w:type="gramEnd"/>
      <w:r w:rsidRPr="00404F20">
        <w:rPr>
          <w:rFonts w:ascii="Times New Roman" w:hAnsi="Times New Roman" w:cs="Times New Roman"/>
        </w:rPr>
        <w:t xml:space="preserve"> and the child welfare system.  Washington, DC:  U.S. Department of Health and Human Services, Children’s Bureau.  </w:t>
      </w:r>
      <w:r w:rsidRPr="00D439EE">
        <w:rPr>
          <w:rFonts w:ascii="Times New Roman" w:hAnsi="Times New Roman" w:cs="Times New Roman"/>
        </w:rPr>
        <w:t>https://www.childwelfare.gov/pubs/</w:t>
      </w:r>
      <w:r w:rsidRPr="00D439EE">
        <w:rPr>
          <w:rFonts w:ascii="Times New Roman" w:hAnsi="Times New Roman" w:cs="Times New Roman"/>
        </w:rPr>
        <w:t>f</w:t>
      </w:r>
      <w:r w:rsidRPr="00D439EE">
        <w:rPr>
          <w:rFonts w:ascii="Times New Roman" w:hAnsi="Times New Roman" w:cs="Times New Roman"/>
        </w:rPr>
        <w:t>actsheets/parentalsubabuse.cfm</w:t>
      </w:r>
    </w:p>
    <w:p w14:paraId="16011799" w14:textId="77777777" w:rsidR="00E25D92" w:rsidRPr="00404F20" w:rsidRDefault="00E25D92" w:rsidP="00E25D92">
      <w:pPr>
        <w:ind w:left="450" w:hanging="450"/>
        <w:contextualSpacing/>
        <w:rPr>
          <w:rStyle w:val="Hyperlink"/>
          <w:rFonts w:ascii="Times New Roman" w:eastAsia="Times New Roman" w:hAnsi="Times New Roman" w:cs="Times New Roman"/>
        </w:rPr>
      </w:pPr>
      <w:r w:rsidRPr="00404F20">
        <w:rPr>
          <w:rFonts w:ascii="Times New Roman" w:hAnsi="Times New Roman" w:cs="Times New Roman"/>
        </w:rPr>
        <w:t xml:space="preserve">Foray, A. (2016).  Substance </w:t>
      </w:r>
      <w:proofErr w:type="gramStart"/>
      <w:r w:rsidRPr="00404F20">
        <w:rPr>
          <w:rFonts w:ascii="Times New Roman" w:hAnsi="Times New Roman" w:cs="Times New Roman"/>
        </w:rPr>
        <w:t>use</w:t>
      </w:r>
      <w:proofErr w:type="gramEnd"/>
      <w:r w:rsidRPr="00404F20">
        <w:rPr>
          <w:rFonts w:ascii="Times New Roman" w:hAnsi="Times New Roman" w:cs="Times New Roman"/>
        </w:rPr>
        <w:t xml:space="preserve"> during pregnancy. Department of Psychiatry.  New Haven, CT:  Yale School of Medicine.  </w:t>
      </w:r>
      <w:hyperlink r:id="rId26" w:history="1">
        <w:r w:rsidRPr="00404F20">
          <w:rPr>
            <w:rStyle w:val="Hyperlink"/>
            <w:rFonts w:ascii="Times New Roman" w:eastAsia="Times New Roman" w:hAnsi="Times New Roman" w:cs="Times New Roman"/>
          </w:rPr>
          <w:t>https://f1000resear</w:t>
        </w:r>
        <w:r w:rsidRPr="00404F20">
          <w:rPr>
            <w:rStyle w:val="Hyperlink"/>
            <w:rFonts w:ascii="Times New Roman" w:eastAsia="Times New Roman" w:hAnsi="Times New Roman" w:cs="Times New Roman"/>
          </w:rPr>
          <w:t>c</w:t>
        </w:r>
        <w:r w:rsidRPr="00404F20">
          <w:rPr>
            <w:rStyle w:val="Hyperlink"/>
            <w:rFonts w:ascii="Times New Roman" w:eastAsia="Times New Roman" w:hAnsi="Times New Roman" w:cs="Times New Roman"/>
          </w:rPr>
          <w:t>h.com/articles/5-887/v1</w:t>
        </w:r>
      </w:hyperlink>
    </w:p>
    <w:p w14:paraId="42F2F637" w14:textId="77777777" w:rsidR="00E25D92" w:rsidRPr="00404F20" w:rsidRDefault="00E25D92" w:rsidP="00E25D92">
      <w:pPr>
        <w:ind w:left="450" w:hanging="450"/>
        <w:contextualSpacing/>
        <w:rPr>
          <w:rFonts w:ascii="Times New Roman" w:eastAsia="Times New Roman" w:hAnsi="Times New Roman" w:cs="Times New Roman"/>
        </w:rPr>
      </w:pPr>
      <w:r w:rsidRPr="00404F20">
        <w:rPr>
          <w:rFonts w:ascii="Times New Roman" w:hAnsi="Times New Roman" w:cs="Times New Roman"/>
        </w:rPr>
        <w:t xml:space="preserve">Kim, J.S., &amp; Stabler, M. (2017, March).  </w:t>
      </w:r>
      <w:r w:rsidRPr="00404F20">
        <w:rPr>
          <w:rFonts w:ascii="Times New Roman" w:hAnsi="Times New Roman" w:cs="Times New Roman"/>
          <w:i/>
        </w:rPr>
        <w:t>Neonatal Abstinence Syndrome:  What do we know about Kansas?</w:t>
      </w:r>
      <w:r w:rsidRPr="00404F20">
        <w:rPr>
          <w:rFonts w:ascii="Times New Roman" w:hAnsi="Times New Roman" w:cs="Times New Roman"/>
        </w:rPr>
        <w:t xml:space="preserve">  Paper presented at AMPHC 2017 Annual Conference, Kansas City, MO.</w:t>
      </w:r>
    </w:p>
    <w:p w14:paraId="7DDC6734" w14:textId="3C77B050" w:rsidR="00E25D92" w:rsidRPr="00404F20" w:rsidRDefault="00E25D92" w:rsidP="00E25D92">
      <w:pPr>
        <w:ind w:left="450" w:hanging="450"/>
        <w:contextualSpacing/>
        <w:rPr>
          <w:rFonts w:ascii="Times New Roman" w:eastAsia="Times New Roman" w:hAnsi="Times New Roman" w:cs="Times New Roman"/>
        </w:rPr>
      </w:pPr>
      <w:proofErr w:type="spellStart"/>
      <w:r w:rsidRPr="00404F20">
        <w:rPr>
          <w:rFonts w:ascii="Times New Roman" w:hAnsi="Times New Roman" w:cs="Times New Roman"/>
        </w:rPr>
        <w:t>Kozhimannil</w:t>
      </w:r>
      <w:proofErr w:type="spellEnd"/>
      <w:r w:rsidRPr="00404F20">
        <w:rPr>
          <w:rFonts w:ascii="Times New Roman" w:hAnsi="Times New Roman" w:cs="Times New Roman"/>
        </w:rPr>
        <w:t>, K., Graves, A., Levy, R.</w:t>
      </w:r>
      <w:r w:rsidR="00D439EE" w:rsidRPr="00404F20">
        <w:rPr>
          <w:rFonts w:ascii="Times New Roman" w:hAnsi="Times New Roman" w:cs="Times New Roman"/>
        </w:rPr>
        <w:t>, &amp;</w:t>
      </w:r>
      <w:r w:rsidRPr="00404F20">
        <w:rPr>
          <w:rFonts w:ascii="Times New Roman" w:hAnsi="Times New Roman" w:cs="Times New Roman"/>
        </w:rPr>
        <w:t xml:space="preserve"> Patrick, S. (2017). Nonmedical use of prescription opioids among pregnant U.S. women.  </w:t>
      </w:r>
      <w:r w:rsidRPr="00404F20">
        <w:rPr>
          <w:rFonts w:ascii="Times New Roman" w:hAnsi="Times New Roman" w:cs="Times New Roman"/>
          <w:i/>
        </w:rPr>
        <w:t xml:space="preserve">Women’s Health Issues, May-June:27(3), </w:t>
      </w:r>
      <w:r w:rsidRPr="00404F20">
        <w:rPr>
          <w:rFonts w:ascii="Times New Roman" w:hAnsi="Times New Roman" w:cs="Times New Roman"/>
        </w:rPr>
        <w:t>308-315.</w:t>
      </w:r>
      <w:r w:rsidRPr="00404F20">
        <w:rPr>
          <w:rFonts w:ascii="Times New Roman" w:hAnsi="Times New Roman" w:cs="Times New Roman"/>
          <w:i/>
        </w:rPr>
        <w:t xml:space="preserve">   </w:t>
      </w:r>
      <w:r w:rsidRPr="00404F20">
        <w:rPr>
          <w:rFonts w:ascii="Times New Roman" w:hAnsi="Times New Roman" w:cs="Times New Roman"/>
        </w:rPr>
        <w:t xml:space="preserve">  </w:t>
      </w:r>
      <w:r w:rsidRPr="00404F20">
        <w:rPr>
          <w:rFonts w:ascii="Times New Roman" w:hAnsi="Times New Roman" w:cs="Times New Roman"/>
          <w:color w:val="000000"/>
        </w:rPr>
        <w:t xml:space="preserve">  </w:t>
      </w:r>
      <w:hyperlink r:id="rId27" w:history="1">
        <w:r w:rsidRPr="00404F20">
          <w:rPr>
            <w:rStyle w:val="Hyperlink"/>
            <w:rFonts w:ascii="Times New Roman" w:eastAsia="Times New Roman" w:hAnsi="Times New Roman" w:cs="Times New Roman"/>
          </w:rPr>
          <w:t>https://www.whijournal.com/article/S</w:t>
        </w:r>
        <w:r w:rsidRPr="00404F20">
          <w:rPr>
            <w:rStyle w:val="Hyperlink"/>
            <w:rFonts w:ascii="Times New Roman" w:eastAsia="Times New Roman" w:hAnsi="Times New Roman" w:cs="Times New Roman"/>
          </w:rPr>
          <w:t>1</w:t>
        </w:r>
        <w:r w:rsidRPr="00404F20">
          <w:rPr>
            <w:rStyle w:val="Hyperlink"/>
            <w:rFonts w:ascii="Times New Roman" w:eastAsia="Times New Roman" w:hAnsi="Times New Roman" w:cs="Times New Roman"/>
          </w:rPr>
          <w:t>049-3867(16)30329-2/fulltext</w:t>
        </w:r>
      </w:hyperlink>
    </w:p>
    <w:p w14:paraId="0B70442F" w14:textId="77777777" w:rsidR="00E25D92" w:rsidRPr="00404F20" w:rsidRDefault="00E25D92" w:rsidP="00E25D92">
      <w:pPr>
        <w:ind w:left="450" w:hanging="450"/>
        <w:contextualSpacing/>
        <w:rPr>
          <w:rFonts w:ascii="Times New Roman" w:hAnsi="Times New Roman" w:cs="Times New Roman"/>
        </w:rPr>
      </w:pPr>
      <w:r w:rsidRPr="00404F20">
        <w:rPr>
          <w:rFonts w:ascii="Times New Roman" w:hAnsi="Times New Roman" w:cs="Times New Roman"/>
        </w:rPr>
        <w:t xml:space="preserve">Patrick, S.W., Davis, M.M., Lehmann, C.U., &amp; Cooper, W.O. (2015).  Increasing incidence and geographic distribution of neonatal abstinence syndrome:  United States 2009 to 2012.  </w:t>
      </w:r>
      <w:r w:rsidRPr="00404F20">
        <w:rPr>
          <w:rFonts w:ascii="Times New Roman" w:hAnsi="Times New Roman" w:cs="Times New Roman"/>
          <w:i/>
        </w:rPr>
        <w:t>Journal of Perinatology, 35</w:t>
      </w:r>
      <w:r w:rsidRPr="00404F20">
        <w:rPr>
          <w:rFonts w:ascii="Times New Roman" w:hAnsi="Times New Roman" w:cs="Times New Roman"/>
        </w:rPr>
        <w:t xml:space="preserve">, 650-655.  </w:t>
      </w:r>
    </w:p>
    <w:p w14:paraId="6FC4FE00" w14:textId="390E8CC4" w:rsidR="00256EE7" w:rsidRPr="00404F20" w:rsidRDefault="00256EE7" w:rsidP="00256EE7">
      <w:pPr>
        <w:rPr>
          <w:rFonts w:ascii="Times New Roman" w:hAnsi="Times New Roman" w:cs="Times New Roman"/>
        </w:rPr>
      </w:pPr>
    </w:p>
    <w:p w14:paraId="2BBDE726" w14:textId="04FA0B7E" w:rsidR="00C43DF6" w:rsidRPr="00404F20" w:rsidRDefault="00C43DF6" w:rsidP="00C43DF6">
      <w:pPr>
        <w:pStyle w:val="Heading1"/>
        <w:spacing w:before="0" w:beforeAutospacing="0" w:after="150" w:afterAutospacing="0" w:line="450" w:lineRule="atLeast"/>
        <w:rPr>
          <w:b w:val="0"/>
          <w:bCs w:val="0"/>
          <w:color w:val="000000"/>
          <w:sz w:val="24"/>
          <w:szCs w:val="24"/>
        </w:rPr>
      </w:pPr>
    </w:p>
    <w:sectPr w:rsidR="00C43DF6" w:rsidRPr="00404F20" w:rsidSect="00A622D6">
      <w:headerReference w:type="default" r:id="rId28"/>
      <w:footerReference w:type="even"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522A" w14:textId="77777777" w:rsidR="009D4019" w:rsidRDefault="009D4019" w:rsidP="00362F1B">
      <w:r>
        <w:separator/>
      </w:r>
    </w:p>
  </w:endnote>
  <w:endnote w:type="continuationSeparator" w:id="0">
    <w:p w14:paraId="4933D4F5" w14:textId="77777777" w:rsidR="009D4019" w:rsidRDefault="009D4019" w:rsidP="0036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ill Sans">
    <w:panose1 w:val="020B0502020104020203"/>
    <w:charset w:val="B1"/>
    <w:family w:val="swiss"/>
    <w:pitch w:val="variable"/>
    <w:sig w:usb0="80000A67" w:usb1="00000000" w:usb2="00000000" w:usb3="00000000" w:csb0="000001F7" w:csb1="00000000"/>
  </w:font>
  <w:font w:name="Avenir Light">
    <w:panose1 w:val="020B0402020203020204"/>
    <w:charset w:val="4D"/>
    <w:family w:val="swiss"/>
    <w:pitch w:val="variable"/>
    <w:sig w:usb0="800000A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3820578"/>
      <w:docPartObj>
        <w:docPartGallery w:val="Page Numbers (Bottom of Page)"/>
        <w:docPartUnique/>
      </w:docPartObj>
    </w:sdtPr>
    <w:sdtContent>
      <w:p w14:paraId="06AF4157" w14:textId="693F3014" w:rsidR="003E7A56" w:rsidRDefault="003E7A56" w:rsidP="002966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32CB55" w14:textId="77777777" w:rsidR="003E7A56" w:rsidRDefault="003E7A56" w:rsidP="003E7A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426B" w14:textId="2800A7D4" w:rsidR="003E7A56" w:rsidRDefault="003E7A56" w:rsidP="0029665E">
    <w:pPr>
      <w:pStyle w:val="Footer"/>
      <w:framePr w:wrap="none" w:vAnchor="text" w:hAnchor="margin" w:xAlign="right" w:y="1"/>
      <w:rPr>
        <w:rStyle w:val="PageNumber"/>
      </w:rPr>
    </w:pPr>
  </w:p>
  <w:p w14:paraId="2B23BD34" w14:textId="77777777" w:rsidR="003E7A56" w:rsidRDefault="003E7A56" w:rsidP="003E7A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DDAD" w14:textId="77777777" w:rsidR="009D4019" w:rsidRDefault="009D4019" w:rsidP="00362F1B">
      <w:r>
        <w:separator/>
      </w:r>
    </w:p>
  </w:footnote>
  <w:footnote w:type="continuationSeparator" w:id="0">
    <w:p w14:paraId="5DE7B538" w14:textId="77777777" w:rsidR="009D4019" w:rsidRDefault="009D4019" w:rsidP="0036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5550" w14:textId="2A27109C" w:rsidR="00362F1B" w:rsidRPr="003E7A56" w:rsidRDefault="003E7A56">
    <w:pPr>
      <w:pStyle w:val="Header"/>
      <w:rPr>
        <w:rFonts w:ascii="Times New Roman" w:hAnsi="Times New Roman" w:cs="Times New Roman"/>
        <w:sz w:val="20"/>
        <w:szCs w:val="2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A62BA"/>
    <w:multiLevelType w:val="hybridMultilevel"/>
    <w:tmpl w:val="932E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F50D0A"/>
    <w:multiLevelType w:val="hybridMultilevel"/>
    <w:tmpl w:val="C29C9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3249A"/>
    <w:multiLevelType w:val="multilevel"/>
    <w:tmpl w:val="E5FEE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405331">
    <w:abstractNumId w:val="2"/>
  </w:num>
  <w:num w:numId="2" w16cid:durableId="1652177067">
    <w:abstractNumId w:val="0"/>
  </w:num>
  <w:num w:numId="3" w16cid:durableId="133787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53"/>
    <w:rsid w:val="000014EA"/>
    <w:rsid w:val="00034D77"/>
    <w:rsid w:val="00041958"/>
    <w:rsid w:val="000701F0"/>
    <w:rsid w:val="0007637E"/>
    <w:rsid w:val="0008715E"/>
    <w:rsid w:val="000935E7"/>
    <w:rsid w:val="000B2339"/>
    <w:rsid w:val="000B507C"/>
    <w:rsid w:val="000E2CA2"/>
    <w:rsid w:val="0011265C"/>
    <w:rsid w:val="001302CC"/>
    <w:rsid w:val="00133E97"/>
    <w:rsid w:val="001469BE"/>
    <w:rsid w:val="001A0BB2"/>
    <w:rsid w:val="001A2818"/>
    <w:rsid w:val="001A4E4D"/>
    <w:rsid w:val="001D5096"/>
    <w:rsid w:val="00205473"/>
    <w:rsid w:val="00205C25"/>
    <w:rsid w:val="00212472"/>
    <w:rsid w:val="0022603B"/>
    <w:rsid w:val="002332E5"/>
    <w:rsid w:val="00256EE7"/>
    <w:rsid w:val="002B2F47"/>
    <w:rsid w:val="002D3609"/>
    <w:rsid w:val="002E0C28"/>
    <w:rsid w:val="00362F1B"/>
    <w:rsid w:val="00377507"/>
    <w:rsid w:val="00386058"/>
    <w:rsid w:val="00386EE2"/>
    <w:rsid w:val="003975D3"/>
    <w:rsid w:val="003C4DC1"/>
    <w:rsid w:val="003C54F3"/>
    <w:rsid w:val="003E7A56"/>
    <w:rsid w:val="00404F20"/>
    <w:rsid w:val="00421BCE"/>
    <w:rsid w:val="004339B3"/>
    <w:rsid w:val="004435F7"/>
    <w:rsid w:val="004A5457"/>
    <w:rsid w:val="004B1D04"/>
    <w:rsid w:val="004B7EA1"/>
    <w:rsid w:val="004D79E6"/>
    <w:rsid w:val="004E0BE8"/>
    <w:rsid w:val="004E5A5A"/>
    <w:rsid w:val="0057631C"/>
    <w:rsid w:val="00582A4F"/>
    <w:rsid w:val="00582C98"/>
    <w:rsid w:val="00590D22"/>
    <w:rsid w:val="005B384A"/>
    <w:rsid w:val="005C15FB"/>
    <w:rsid w:val="005F4BB6"/>
    <w:rsid w:val="0060594D"/>
    <w:rsid w:val="0062388C"/>
    <w:rsid w:val="006278E5"/>
    <w:rsid w:val="00654CC5"/>
    <w:rsid w:val="00657C68"/>
    <w:rsid w:val="00670FE0"/>
    <w:rsid w:val="006733EE"/>
    <w:rsid w:val="006B02E0"/>
    <w:rsid w:val="006B06BC"/>
    <w:rsid w:val="00700B0A"/>
    <w:rsid w:val="00724453"/>
    <w:rsid w:val="0076476D"/>
    <w:rsid w:val="00772BA6"/>
    <w:rsid w:val="0078265B"/>
    <w:rsid w:val="007A0D15"/>
    <w:rsid w:val="007A5783"/>
    <w:rsid w:val="007B5565"/>
    <w:rsid w:val="00800ED6"/>
    <w:rsid w:val="0083623D"/>
    <w:rsid w:val="00836CF5"/>
    <w:rsid w:val="0088036C"/>
    <w:rsid w:val="008921C6"/>
    <w:rsid w:val="00895E2F"/>
    <w:rsid w:val="008B1D25"/>
    <w:rsid w:val="008C2905"/>
    <w:rsid w:val="008E4023"/>
    <w:rsid w:val="008F62D2"/>
    <w:rsid w:val="00936320"/>
    <w:rsid w:val="00960D5C"/>
    <w:rsid w:val="00981374"/>
    <w:rsid w:val="00981B37"/>
    <w:rsid w:val="00987BC8"/>
    <w:rsid w:val="009D4019"/>
    <w:rsid w:val="009E20E2"/>
    <w:rsid w:val="009E3317"/>
    <w:rsid w:val="009F4AD5"/>
    <w:rsid w:val="00A0385D"/>
    <w:rsid w:val="00A049ED"/>
    <w:rsid w:val="00A05393"/>
    <w:rsid w:val="00A473B1"/>
    <w:rsid w:val="00A47E1B"/>
    <w:rsid w:val="00A51272"/>
    <w:rsid w:val="00A622D6"/>
    <w:rsid w:val="00A62DE3"/>
    <w:rsid w:val="00A8568E"/>
    <w:rsid w:val="00AA6FAF"/>
    <w:rsid w:val="00AB012D"/>
    <w:rsid w:val="00AC74E6"/>
    <w:rsid w:val="00AE4D24"/>
    <w:rsid w:val="00B018D7"/>
    <w:rsid w:val="00B064D5"/>
    <w:rsid w:val="00B53BB8"/>
    <w:rsid w:val="00B54509"/>
    <w:rsid w:val="00B7784A"/>
    <w:rsid w:val="00B77D93"/>
    <w:rsid w:val="00BB7C64"/>
    <w:rsid w:val="00BE18DE"/>
    <w:rsid w:val="00BF0CFF"/>
    <w:rsid w:val="00BF74D4"/>
    <w:rsid w:val="00C07C98"/>
    <w:rsid w:val="00C219B6"/>
    <w:rsid w:val="00C43DF6"/>
    <w:rsid w:val="00C560E6"/>
    <w:rsid w:val="00C714C5"/>
    <w:rsid w:val="00C8146C"/>
    <w:rsid w:val="00C96A50"/>
    <w:rsid w:val="00C96F5E"/>
    <w:rsid w:val="00CE0DF9"/>
    <w:rsid w:val="00CE69FF"/>
    <w:rsid w:val="00D101EF"/>
    <w:rsid w:val="00D30F98"/>
    <w:rsid w:val="00D439EE"/>
    <w:rsid w:val="00D62F79"/>
    <w:rsid w:val="00DC687E"/>
    <w:rsid w:val="00DD5B86"/>
    <w:rsid w:val="00DF1B13"/>
    <w:rsid w:val="00E25D92"/>
    <w:rsid w:val="00E30E0E"/>
    <w:rsid w:val="00E47C4B"/>
    <w:rsid w:val="00E81D7E"/>
    <w:rsid w:val="00EA40B1"/>
    <w:rsid w:val="00EB59E0"/>
    <w:rsid w:val="00EB661A"/>
    <w:rsid w:val="00ED477F"/>
    <w:rsid w:val="00ED5E73"/>
    <w:rsid w:val="00EF4AB6"/>
    <w:rsid w:val="00F07F56"/>
    <w:rsid w:val="00F13013"/>
    <w:rsid w:val="00F60BA4"/>
    <w:rsid w:val="00F7146D"/>
    <w:rsid w:val="00F87254"/>
    <w:rsid w:val="00FA50B8"/>
    <w:rsid w:val="00FB14C4"/>
    <w:rsid w:val="00FD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B275"/>
  <w14:defaultImageDpi w14:val="32767"/>
  <w15:chartTrackingRefBased/>
  <w15:docId w15:val="{58C57AAB-B5DE-8B49-A8D1-F2AD95FB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00ED6"/>
  </w:style>
  <w:style w:type="paragraph" w:styleId="Heading1">
    <w:name w:val="heading 1"/>
    <w:basedOn w:val="Normal"/>
    <w:link w:val="Heading1Char"/>
    <w:uiPriority w:val="9"/>
    <w:qFormat/>
    <w:rsid w:val="00981374"/>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363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4E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C74E6"/>
    <w:rPr>
      <w:b/>
      <w:bCs/>
    </w:rPr>
  </w:style>
  <w:style w:type="character" w:styleId="HTMLAcronym">
    <w:name w:val="HTML Acronym"/>
    <w:basedOn w:val="DefaultParagraphFont"/>
    <w:uiPriority w:val="99"/>
    <w:semiHidden/>
    <w:unhideWhenUsed/>
    <w:rsid w:val="00AC74E6"/>
  </w:style>
  <w:style w:type="character" w:styleId="Hyperlink">
    <w:name w:val="Hyperlink"/>
    <w:basedOn w:val="DefaultParagraphFont"/>
    <w:uiPriority w:val="99"/>
    <w:unhideWhenUsed/>
    <w:rsid w:val="000014EA"/>
    <w:rPr>
      <w:color w:val="0000FF"/>
      <w:u w:val="single"/>
    </w:rPr>
  </w:style>
  <w:style w:type="character" w:customStyle="1" w:styleId="Heading1Char">
    <w:name w:val="Heading 1 Char"/>
    <w:basedOn w:val="DefaultParagraphFont"/>
    <w:link w:val="Heading1"/>
    <w:uiPriority w:val="9"/>
    <w:rsid w:val="00981374"/>
    <w:rPr>
      <w:rFonts w:ascii="Times New Roman" w:hAnsi="Times New Roman" w:cs="Times New Roman"/>
      <w:b/>
      <w:bCs/>
      <w:kern w:val="36"/>
      <w:sz w:val="48"/>
      <w:szCs w:val="48"/>
    </w:rPr>
  </w:style>
  <w:style w:type="paragraph" w:customStyle="1" w:styleId="Default">
    <w:name w:val="Default"/>
    <w:rsid w:val="00B064D5"/>
    <w:pPr>
      <w:autoSpaceDE w:val="0"/>
      <w:autoSpaceDN w:val="0"/>
      <w:adjustRightInd w:val="0"/>
    </w:pPr>
    <w:rPr>
      <w:rFonts w:ascii="Times New Roman" w:hAnsi="Times New Roman" w:cs="Times New Roman"/>
      <w:color w:val="000000"/>
    </w:rPr>
  </w:style>
  <w:style w:type="character" w:customStyle="1" w:styleId="apple-converted-space">
    <w:name w:val="apple-converted-space"/>
    <w:basedOn w:val="DefaultParagraphFont"/>
    <w:rsid w:val="00A05393"/>
  </w:style>
  <w:style w:type="character" w:customStyle="1" w:styleId="A7">
    <w:name w:val="A7"/>
    <w:uiPriority w:val="99"/>
    <w:rsid w:val="00BB7C64"/>
    <w:rPr>
      <w:rFonts w:cs="Gill Sans"/>
      <w:color w:val="000000"/>
      <w:sz w:val="22"/>
      <w:szCs w:val="22"/>
    </w:rPr>
  </w:style>
  <w:style w:type="character" w:customStyle="1" w:styleId="A18">
    <w:name w:val="A18"/>
    <w:uiPriority w:val="99"/>
    <w:rsid w:val="002D3609"/>
    <w:rPr>
      <w:rFonts w:cs="Gill Sans"/>
      <w:color w:val="000000"/>
      <w:sz w:val="22"/>
      <w:szCs w:val="22"/>
      <w:u w:val="single"/>
    </w:rPr>
  </w:style>
  <w:style w:type="paragraph" w:customStyle="1" w:styleId="Pa1">
    <w:name w:val="Pa1"/>
    <w:basedOn w:val="Default"/>
    <w:next w:val="Default"/>
    <w:uiPriority w:val="99"/>
    <w:rsid w:val="002D3609"/>
    <w:pPr>
      <w:spacing w:line="241" w:lineRule="atLeast"/>
    </w:pPr>
    <w:rPr>
      <w:rFonts w:ascii="Gill Sans" w:hAnsi="Gill Sans"/>
      <w:color w:val="auto"/>
    </w:rPr>
  </w:style>
  <w:style w:type="character" w:customStyle="1" w:styleId="A15">
    <w:name w:val="A15"/>
    <w:uiPriority w:val="99"/>
    <w:rsid w:val="002D3609"/>
    <w:rPr>
      <w:rFonts w:cs="Gill Sans"/>
      <w:b/>
      <w:bCs/>
      <w:color w:val="000000"/>
      <w:sz w:val="28"/>
      <w:szCs w:val="28"/>
    </w:rPr>
  </w:style>
  <w:style w:type="paragraph" w:customStyle="1" w:styleId="Pa0">
    <w:name w:val="Pa0"/>
    <w:basedOn w:val="Default"/>
    <w:next w:val="Default"/>
    <w:uiPriority w:val="99"/>
    <w:rsid w:val="002D3609"/>
    <w:pPr>
      <w:spacing w:line="241" w:lineRule="atLeast"/>
    </w:pPr>
    <w:rPr>
      <w:rFonts w:ascii="Gill Sans" w:hAnsi="Gill Sans"/>
      <w:color w:val="auto"/>
    </w:rPr>
  </w:style>
  <w:style w:type="paragraph" w:customStyle="1" w:styleId="Pa9">
    <w:name w:val="Pa9"/>
    <w:basedOn w:val="Default"/>
    <w:next w:val="Default"/>
    <w:uiPriority w:val="99"/>
    <w:rsid w:val="002D3609"/>
    <w:pPr>
      <w:spacing w:line="241" w:lineRule="atLeast"/>
    </w:pPr>
    <w:rPr>
      <w:rFonts w:ascii="Gill Sans" w:hAnsi="Gill Sans"/>
      <w:color w:val="auto"/>
    </w:rPr>
  </w:style>
  <w:style w:type="character" w:styleId="FollowedHyperlink">
    <w:name w:val="FollowedHyperlink"/>
    <w:basedOn w:val="DefaultParagraphFont"/>
    <w:uiPriority w:val="99"/>
    <w:semiHidden/>
    <w:unhideWhenUsed/>
    <w:rsid w:val="002D3609"/>
    <w:rPr>
      <w:color w:val="954F72" w:themeColor="followedHyperlink"/>
      <w:u w:val="single"/>
    </w:rPr>
  </w:style>
  <w:style w:type="character" w:styleId="UnresolvedMention">
    <w:name w:val="Unresolved Mention"/>
    <w:basedOn w:val="DefaultParagraphFont"/>
    <w:uiPriority w:val="99"/>
    <w:rsid w:val="006278E5"/>
    <w:rPr>
      <w:color w:val="605E5C"/>
      <w:shd w:val="clear" w:color="auto" w:fill="E1DFDD"/>
    </w:rPr>
  </w:style>
  <w:style w:type="character" w:styleId="HTMLCite">
    <w:name w:val="HTML Cite"/>
    <w:basedOn w:val="DefaultParagraphFont"/>
    <w:uiPriority w:val="99"/>
    <w:semiHidden/>
    <w:unhideWhenUsed/>
    <w:rsid w:val="006278E5"/>
    <w:rPr>
      <w:i/>
      <w:iCs/>
    </w:rPr>
  </w:style>
  <w:style w:type="paragraph" w:customStyle="1" w:styleId="action-menu-item">
    <w:name w:val="action-menu-item"/>
    <w:basedOn w:val="Normal"/>
    <w:rsid w:val="006278E5"/>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3632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62F1B"/>
    <w:pPr>
      <w:tabs>
        <w:tab w:val="center" w:pos="4680"/>
        <w:tab w:val="right" w:pos="9360"/>
      </w:tabs>
    </w:pPr>
  </w:style>
  <w:style w:type="character" w:customStyle="1" w:styleId="HeaderChar">
    <w:name w:val="Header Char"/>
    <w:basedOn w:val="DefaultParagraphFont"/>
    <w:link w:val="Header"/>
    <w:uiPriority w:val="99"/>
    <w:rsid w:val="00362F1B"/>
  </w:style>
  <w:style w:type="paragraph" w:styleId="Footer">
    <w:name w:val="footer"/>
    <w:basedOn w:val="Normal"/>
    <w:link w:val="FooterChar"/>
    <w:uiPriority w:val="99"/>
    <w:unhideWhenUsed/>
    <w:rsid w:val="00362F1B"/>
    <w:pPr>
      <w:tabs>
        <w:tab w:val="center" w:pos="4680"/>
        <w:tab w:val="right" w:pos="9360"/>
      </w:tabs>
    </w:pPr>
  </w:style>
  <w:style w:type="character" w:customStyle="1" w:styleId="FooterChar">
    <w:name w:val="Footer Char"/>
    <w:basedOn w:val="DefaultParagraphFont"/>
    <w:link w:val="Footer"/>
    <w:uiPriority w:val="99"/>
    <w:rsid w:val="00362F1B"/>
  </w:style>
  <w:style w:type="paragraph" w:customStyle="1" w:styleId="Pa6">
    <w:name w:val="Pa6"/>
    <w:basedOn w:val="Default"/>
    <w:next w:val="Default"/>
    <w:uiPriority w:val="99"/>
    <w:rsid w:val="00590D22"/>
    <w:pPr>
      <w:spacing w:line="281" w:lineRule="atLeast"/>
    </w:pPr>
    <w:rPr>
      <w:rFonts w:ascii="Avenir Light" w:hAnsi="Avenir Light" w:cstheme="minorBidi"/>
      <w:color w:val="auto"/>
    </w:rPr>
  </w:style>
  <w:style w:type="paragraph" w:styleId="ListParagraph">
    <w:name w:val="List Paragraph"/>
    <w:basedOn w:val="Normal"/>
    <w:uiPriority w:val="34"/>
    <w:qFormat/>
    <w:rsid w:val="00C219B6"/>
    <w:pPr>
      <w:ind w:left="720"/>
      <w:contextualSpacing/>
    </w:pPr>
  </w:style>
  <w:style w:type="character" w:styleId="PageNumber">
    <w:name w:val="page number"/>
    <w:basedOn w:val="DefaultParagraphFont"/>
    <w:uiPriority w:val="99"/>
    <w:semiHidden/>
    <w:unhideWhenUsed/>
    <w:rsid w:val="003E7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090">
      <w:bodyDiv w:val="1"/>
      <w:marLeft w:val="0"/>
      <w:marRight w:val="0"/>
      <w:marTop w:val="0"/>
      <w:marBottom w:val="0"/>
      <w:divBdr>
        <w:top w:val="none" w:sz="0" w:space="0" w:color="auto"/>
        <w:left w:val="none" w:sz="0" w:space="0" w:color="auto"/>
        <w:bottom w:val="none" w:sz="0" w:space="0" w:color="auto"/>
        <w:right w:val="none" w:sz="0" w:space="0" w:color="auto"/>
      </w:divBdr>
    </w:div>
    <w:div w:id="99183272">
      <w:bodyDiv w:val="1"/>
      <w:marLeft w:val="0"/>
      <w:marRight w:val="0"/>
      <w:marTop w:val="0"/>
      <w:marBottom w:val="0"/>
      <w:divBdr>
        <w:top w:val="none" w:sz="0" w:space="0" w:color="auto"/>
        <w:left w:val="none" w:sz="0" w:space="0" w:color="auto"/>
        <w:bottom w:val="none" w:sz="0" w:space="0" w:color="auto"/>
        <w:right w:val="none" w:sz="0" w:space="0" w:color="auto"/>
      </w:divBdr>
    </w:div>
    <w:div w:id="143931467">
      <w:bodyDiv w:val="1"/>
      <w:marLeft w:val="0"/>
      <w:marRight w:val="0"/>
      <w:marTop w:val="0"/>
      <w:marBottom w:val="0"/>
      <w:divBdr>
        <w:top w:val="none" w:sz="0" w:space="0" w:color="auto"/>
        <w:left w:val="none" w:sz="0" w:space="0" w:color="auto"/>
        <w:bottom w:val="none" w:sz="0" w:space="0" w:color="auto"/>
        <w:right w:val="none" w:sz="0" w:space="0" w:color="auto"/>
      </w:divBdr>
    </w:div>
    <w:div w:id="201788213">
      <w:bodyDiv w:val="1"/>
      <w:marLeft w:val="0"/>
      <w:marRight w:val="0"/>
      <w:marTop w:val="0"/>
      <w:marBottom w:val="0"/>
      <w:divBdr>
        <w:top w:val="none" w:sz="0" w:space="0" w:color="auto"/>
        <w:left w:val="none" w:sz="0" w:space="0" w:color="auto"/>
        <w:bottom w:val="none" w:sz="0" w:space="0" w:color="auto"/>
        <w:right w:val="none" w:sz="0" w:space="0" w:color="auto"/>
      </w:divBdr>
    </w:div>
    <w:div w:id="228879822">
      <w:bodyDiv w:val="1"/>
      <w:marLeft w:val="0"/>
      <w:marRight w:val="0"/>
      <w:marTop w:val="0"/>
      <w:marBottom w:val="0"/>
      <w:divBdr>
        <w:top w:val="none" w:sz="0" w:space="0" w:color="auto"/>
        <w:left w:val="none" w:sz="0" w:space="0" w:color="auto"/>
        <w:bottom w:val="none" w:sz="0" w:space="0" w:color="auto"/>
        <w:right w:val="none" w:sz="0" w:space="0" w:color="auto"/>
      </w:divBdr>
    </w:div>
    <w:div w:id="239483690">
      <w:bodyDiv w:val="1"/>
      <w:marLeft w:val="0"/>
      <w:marRight w:val="0"/>
      <w:marTop w:val="0"/>
      <w:marBottom w:val="0"/>
      <w:divBdr>
        <w:top w:val="none" w:sz="0" w:space="0" w:color="auto"/>
        <w:left w:val="none" w:sz="0" w:space="0" w:color="auto"/>
        <w:bottom w:val="none" w:sz="0" w:space="0" w:color="auto"/>
        <w:right w:val="none" w:sz="0" w:space="0" w:color="auto"/>
      </w:divBdr>
    </w:div>
    <w:div w:id="245726936">
      <w:bodyDiv w:val="1"/>
      <w:marLeft w:val="0"/>
      <w:marRight w:val="0"/>
      <w:marTop w:val="0"/>
      <w:marBottom w:val="0"/>
      <w:divBdr>
        <w:top w:val="none" w:sz="0" w:space="0" w:color="auto"/>
        <w:left w:val="none" w:sz="0" w:space="0" w:color="auto"/>
        <w:bottom w:val="none" w:sz="0" w:space="0" w:color="auto"/>
        <w:right w:val="none" w:sz="0" w:space="0" w:color="auto"/>
      </w:divBdr>
    </w:div>
    <w:div w:id="281227366">
      <w:bodyDiv w:val="1"/>
      <w:marLeft w:val="0"/>
      <w:marRight w:val="0"/>
      <w:marTop w:val="0"/>
      <w:marBottom w:val="0"/>
      <w:divBdr>
        <w:top w:val="none" w:sz="0" w:space="0" w:color="auto"/>
        <w:left w:val="none" w:sz="0" w:space="0" w:color="auto"/>
        <w:bottom w:val="none" w:sz="0" w:space="0" w:color="auto"/>
        <w:right w:val="none" w:sz="0" w:space="0" w:color="auto"/>
      </w:divBdr>
    </w:div>
    <w:div w:id="319698329">
      <w:bodyDiv w:val="1"/>
      <w:marLeft w:val="0"/>
      <w:marRight w:val="0"/>
      <w:marTop w:val="0"/>
      <w:marBottom w:val="0"/>
      <w:divBdr>
        <w:top w:val="none" w:sz="0" w:space="0" w:color="auto"/>
        <w:left w:val="none" w:sz="0" w:space="0" w:color="auto"/>
        <w:bottom w:val="none" w:sz="0" w:space="0" w:color="auto"/>
        <w:right w:val="none" w:sz="0" w:space="0" w:color="auto"/>
      </w:divBdr>
    </w:div>
    <w:div w:id="409666349">
      <w:bodyDiv w:val="1"/>
      <w:marLeft w:val="0"/>
      <w:marRight w:val="0"/>
      <w:marTop w:val="0"/>
      <w:marBottom w:val="0"/>
      <w:divBdr>
        <w:top w:val="none" w:sz="0" w:space="0" w:color="auto"/>
        <w:left w:val="none" w:sz="0" w:space="0" w:color="auto"/>
        <w:bottom w:val="none" w:sz="0" w:space="0" w:color="auto"/>
        <w:right w:val="none" w:sz="0" w:space="0" w:color="auto"/>
      </w:divBdr>
    </w:div>
    <w:div w:id="501315524">
      <w:bodyDiv w:val="1"/>
      <w:marLeft w:val="0"/>
      <w:marRight w:val="0"/>
      <w:marTop w:val="0"/>
      <w:marBottom w:val="0"/>
      <w:divBdr>
        <w:top w:val="none" w:sz="0" w:space="0" w:color="auto"/>
        <w:left w:val="none" w:sz="0" w:space="0" w:color="auto"/>
        <w:bottom w:val="none" w:sz="0" w:space="0" w:color="auto"/>
        <w:right w:val="none" w:sz="0" w:space="0" w:color="auto"/>
      </w:divBdr>
    </w:div>
    <w:div w:id="514922083">
      <w:bodyDiv w:val="1"/>
      <w:marLeft w:val="0"/>
      <w:marRight w:val="0"/>
      <w:marTop w:val="0"/>
      <w:marBottom w:val="0"/>
      <w:divBdr>
        <w:top w:val="none" w:sz="0" w:space="0" w:color="auto"/>
        <w:left w:val="none" w:sz="0" w:space="0" w:color="auto"/>
        <w:bottom w:val="none" w:sz="0" w:space="0" w:color="auto"/>
        <w:right w:val="none" w:sz="0" w:space="0" w:color="auto"/>
      </w:divBdr>
    </w:div>
    <w:div w:id="524712972">
      <w:bodyDiv w:val="1"/>
      <w:marLeft w:val="0"/>
      <w:marRight w:val="0"/>
      <w:marTop w:val="0"/>
      <w:marBottom w:val="0"/>
      <w:divBdr>
        <w:top w:val="none" w:sz="0" w:space="0" w:color="auto"/>
        <w:left w:val="none" w:sz="0" w:space="0" w:color="auto"/>
        <w:bottom w:val="none" w:sz="0" w:space="0" w:color="auto"/>
        <w:right w:val="none" w:sz="0" w:space="0" w:color="auto"/>
      </w:divBdr>
    </w:div>
    <w:div w:id="529949741">
      <w:bodyDiv w:val="1"/>
      <w:marLeft w:val="0"/>
      <w:marRight w:val="0"/>
      <w:marTop w:val="0"/>
      <w:marBottom w:val="0"/>
      <w:divBdr>
        <w:top w:val="none" w:sz="0" w:space="0" w:color="auto"/>
        <w:left w:val="none" w:sz="0" w:space="0" w:color="auto"/>
        <w:bottom w:val="none" w:sz="0" w:space="0" w:color="auto"/>
        <w:right w:val="none" w:sz="0" w:space="0" w:color="auto"/>
      </w:divBdr>
    </w:div>
    <w:div w:id="585848285">
      <w:bodyDiv w:val="1"/>
      <w:marLeft w:val="0"/>
      <w:marRight w:val="0"/>
      <w:marTop w:val="0"/>
      <w:marBottom w:val="0"/>
      <w:divBdr>
        <w:top w:val="none" w:sz="0" w:space="0" w:color="auto"/>
        <w:left w:val="none" w:sz="0" w:space="0" w:color="auto"/>
        <w:bottom w:val="none" w:sz="0" w:space="0" w:color="auto"/>
        <w:right w:val="none" w:sz="0" w:space="0" w:color="auto"/>
      </w:divBdr>
    </w:div>
    <w:div w:id="596905204">
      <w:bodyDiv w:val="1"/>
      <w:marLeft w:val="0"/>
      <w:marRight w:val="0"/>
      <w:marTop w:val="0"/>
      <w:marBottom w:val="0"/>
      <w:divBdr>
        <w:top w:val="none" w:sz="0" w:space="0" w:color="auto"/>
        <w:left w:val="none" w:sz="0" w:space="0" w:color="auto"/>
        <w:bottom w:val="none" w:sz="0" w:space="0" w:color="auto"/>
        <w:right w:val="none" w:sz="0" w:space="0" w:color="auto"/>
      </w:divBdr>
    </w:div>
    <w:div w:id="604576639">
      <w:bodyDiv w:val="1"/>
      <w:marLeft w:val="0"/>
      <w:marRight w:val="0"/>
      <w:marTop w:val="0"/>
      <w:marBottom w:val="0"/>
      <w:divBdr>
        <w:top w:val="none" w:sz="0" w:space="0" w:color="auto"/>
        <w:left w:val="none" w:sz="0" w:space="0" w:color="auto"/>
        <w:bottom w:val="none" w:sz="0" w:space="0" w:color="auto"/>
        <w:right w:val="none" w:sz="0" w:space="0" w:color="auto"/>
      </w:divBdr>
    </w:div>
    <w:div w:id="662313999">
      <w:bodyDiv w:val="1"/>
      <w:marLeft w:val="0"/>
      <w:marRight w:val="0"/>
      <w:marTop w:val="0"/>
      <w:marBottom w:val="0"/>
      <w:divBdr>
        <w:top w:val="none" w:sz="0" w:space="0" w:color="auto"/>
        <w:left w:val="none" w:sz="0" w:space="0" w:color="auto"/>
        <w:bottom w:val="none" w:sz="0" w:space="0" w:color="auto"/>
        <w:right w:val="none" w:sz="0" w:space="0" w:color="auto"/>
      </w:divBdr>
      <w:divsChild>
        <w:div w:id="902830189">
          <w:marLeft w:val="0"/>
          <w:marRight w:val="0"/>
          <w:marTop w:val="0"/>
          <w:marBottom w:val="0"/>
          <w:divBdr>
            <w:top w:val="none" w:sz="0" w:space="0" w:color="auto"/>
            <w:left w:val="none" w:sz="0" w:space="0" w:color="auto"/>
            <w:bottom w:val="none" w:sz="0" w:space="0" w:color="auto"/>
            <w:right w:val="none" w:sz="0" w:space="0" w:color="auto"/>
          </w:divBdr>
          <w:divsChild>
            <w:div w:id="304749121">
              <w:marLeft w:val="0"/>
              <w:marRight w:val="0"/>
              <w:marTop w:val="0"/>
              <w:marBottom w:val="0"/>
              <w:divBdr>
                <w:top w:val="none" w:sz="0" w:space="0" w:color="auto"/>
                <w:left w:val="none" w:sz="0" w:space="0" w:color="auto"/>
                <w:bottom w:val="none" w:sz="0" w:space="0" w:color="auto"/>
                <w:right w:val="none" w:sz="0" w:space="0" w:color="auto"/>
              </w:divBdr>
              <w:divsChild>
                <w:div w:id="1103770665">
                  <w:marLeft w:val="0"/>
                  <w:marRight w:val="0"/>
                  <w:marTop w:val="0"/>
                  <w:marBottom w:val="0"/>
                  <w:divBdr>
                    <w:top w:val="none" w:sz="0" w:space="0" w:color="auto"/>
                    <w:left w:val="none" w:sz="0" w:space="0" w:color="auto"/>
                    <w:bottom w:val="none" w:sz="0" w:space="0" w:color="auto"/>
                    <w:right w:val="none" w:sz="0" w:space="0" w:color="auto"/>
                  </w:divBdr>
                  <w:divsChild>
                    <w:div w:id="6587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62373">
      <w:bodyDiv w:val="1"/>
      <w:marLeft w:val="0"/>
      <w:marRight w:val="0"/>
      <w:marTop w:val="0"/>
      <w:marBottom w:val="0"/>
      <w:divBdr>
        <w:top w:val="none" w:sz="0" w:space="0" w:color="auto"/>
        <w:left w:val="none" w:sz="0" w:space="0" w:color="auto"/>
        <w:bottom w:val="none" w:sz="0" w:space="0" w:color="auto"/>
        <w:right w:val="none" w:sz="0" w:space="0" w:color="auto"/>
      </w:divBdr>
    </w:div>
    <w:div w:id="673800599">
      <w:bodyDiv w:val="1"/>
      <w:marLeft w:val="0"/>
      <w:marRight w:val="0"/>
      <w:marTop w:val="0"/>
      <w:marBottom w:val="0"/>
      <w:divBdr>
        <w:top w:val="none" w:sz="0" w:space="0" w:color="auto"/>
        <w:left w:val="none" w:sz="0" w:space="0" w:color="auto"/>
        <w:bottom w:val="none" w:sz="0" w:space="0" w:color="auto"/>
        <w:right w:val="none" w:sz="0" w:space="0" w:color="auto"/>
      </w:divBdr>
      <w:divsChild>
        <w:div w:id="447244223">
          <w:marLeft w:val="0"/>
          <w:marRight w:val="0"/>
          <w:marTop w:val="0"/>
          <w:marBottom w:val="0"/>
          <w:divBdr>
            <w:top w:val="none" w:sz="0" w:space="0" w:color="auto"/>
            <w:left w:val="none" w:sz="0" w:space="0" w:color="auto"/>
            <w:bottom w:val="none" w:sz="0" w:space="0" w:color="auto"/>
            <w:right w:val="none" w:sz="0" w:space="0" w:color="auto"/>
          </w:divBdr>
        </w:div>
        <w:div w:id="948396696">
          <w:marLeft w:val="0"/>
          <w:marRight w:val="0"/>
          <w:marTop w:val="0"/>
          <w:marBottom w:val="0"/>
          <w:divBdr>
            <w:top w:val="none" w:sz="0" w:space="0" w:color="auto"/>
            <w:left w:val="none" w:sz="0" w:space="0" w:color="auto"/>
            <w:bottom w:val="none" w:sz="0" w:space="0" w:color="auto"/>
            <w:right w:val="none" w:sz="0" w:space="0" w:color="auto"/>
          </w:divBdr>
        </w:div>
        <w:div w:id="218443764">
          <w:marLeft w:val="0"/>
          <w:marRight w:val="0"/>
          <w:marTop w:val="0"/>
          <w:marBottom w:val="0"/>
          <w:divBdr>
            <w:top w:val="none" w:sz="0" w:space="0" w:color="auto"/>
            <w:left w:val="none" w:sz="0" w:space="0" w:color="auto"/>
            <w:bottom w:val="none" w:sz="0" w:space="0" w:color="auto"/>
            <w:right w:val="none" w:sz="0" w:space="0" w:color="auto"/>
          </w:divBdr>
        </w:div>
        <w:div w:id="1152335806">
          <w:marLeft w:val="0"/>
          <w:marRight w:val="0"/>
          <w:marTop w:val="0"/>
          <w:marBottom w:val="0"/>
          <w:divBdr>
            <w:top w:val="none" w:sz="0" w:space="0" w:color="auto"/>
            <w:left w:val="none" w:sz="0" w:space="0" w:color="auto"/>
            <w:bottom w:val="none" w:sz="0" w:space="0" w:color="auto"/>
            <w:right w:val="none" w:sz="0" w:space="0" w:color="auto"/>
          </w:divBdr>
        </w:div>
        <w:div w:id="2049987916">
          <w:marLeft w:val="0"/>
          <w:marRight w:val="0"/>
          <w:marTop w:val="0"/>
          <w:marBottom w:val="0"/>
          <w:divBdr>
            <w:top w:val="none" w:sz="0" w:space="0" w:color="auto"/>
            <w:left w:val="none" w:sz="0" w:space="0" w:color="auto"/>
            <w:bottom w:val="none" w:sz="0" w:space="0" w:color="auto"/>
            <w:right w:val="none" w:sz="0" w:space="0" w:color="auto"/>
          </w:divBdr>
        </w:div>
        <w:div w:id="1542934008">
          <w:marLeft w:val="0"/>
          <w:marRight w:val="0"/>
          <w:marTop w:val="0"/>
          <w:marBottom w:val="0"/>
          <w:divBdr>
            <w:top w:val="none" w:sz="0" w:space="0" w:color="auto"/>
            <w:left w:val="none" w:sz="0" w:space="0" w:color="auto"/>
            <w:bottom w:val="none" w:sz="0" w:space="0" w:color="auto"/>
            <w:right w:val="none" w:sz="0" w:space="0" w:color="auto"/>
          </w:divBdr>
        </w:div>
        <w:div w:id="1014458095">
          <w:marLeft w:val="0"/>
          <w:marRight w:val="0"/>
          <w:marTop w:val="0"/>
          <w:marBottom w:val="0"/>
          <w:divBdr>
            <w:top w:val="none" w:sz="0" w:space="0" w:color="auto"/>
            <w:left w:val="none" w:sz="0" w:space="0" w:color="auto"/>
            <w:bottom w:val="none" w:sz="0" w:space="0" w:color="auto"/>
            <w:right w:val="none" w:sz="0" w:space="0" w:color="auto"/>
          </w:divBdr>
        </w:div>
        <w:div w:id="297420091">
          <w:marLeft w:val="0"/>
          <w:marRight w:val="0"/>
          <w:marTop w:val="0"/>
          <w:marBottom w:val="0"/>
          <w:divBdr>
            <w:top w:val="none" w:sz="0" w:space="0" w:color="auto"/>
            <w:left w:val="none" w:sz="0" w:space="0" w:color="auto"/>
            <w:bottom w:val="none" w:sz="0" w:space="0" w:color="auto"/>
            <w:right w:val="none" w:sz="0" w:space="0" w:color="auto"/>
          </w:divBdr>
        </w:div>
        <w:div w:id="2111470059">
          <w:marLeft w:val="0"/>
          <w:marRight w:val="0"/>
          <w:marTop w:val="0"/>
          <w:marBottom w:val="0"/>
          <w:divBdr>
            <w:top w:val="none" w:sz="0" w:space="0" w:color="auto"/>
            <w:left w:val="none" w:sz="0" w:space="0" w:color="auto"/>
            <w:bottom w:val="none" w:sz="0" w:space="0" w:color="auto"/>
            <w:right w:val="none" w:sz="0" w:space="0" w:color="auto"/>
          </w:divBdr>
        </w:div>
        <w:div w:id="1448305588">
          <w:marLeft w:val="0"/>
          <w:marRight w:val="0"/>
          <w:marTop w:val="0"/>
          <w:marBottom w:val="0"/>
          <w:divBdr>
            <w:top w:val="none" w:sz="0" w:space="0" w:color="auto"/>
            <w:left w:val="none" w:sz="0" w:space="0" w:color="auto"/>
            <w:bottom w:val="none" w:sz="0" w:space="0" w:color="auto"/>
            <w:right w:val="none" w:sz="0" w:space="0" w:color="auto"/>
          </w:divBdr>
        </w:div>
      </w:divsChild>
    </w:div>
    <w:div w:id="739255785">
      <w:bodyDiv w:val="1"/>
      <w:marLeft w:val="0"/>
      <w:marRight w:val="0"/>
      <w:marTop w:val="0"/>
      <w:marBottom w:val="0"/>
      <w:divBdr>
        <w:top w:val="none" w:sz="0" w:space="0" w:color="auto"/>
        <w:left w:val="none" w:sz="0" w:space="0" w:color="auto"/>
        <w:bottom w:val="none" w:sz="0" w:space="0" w:color="auto"/>
        <w:right w:val="none" w:sz="0" w:space="0" w:color="auto"/>
      </w:divBdr>
    </w:div>
    <w:div w:id="764418763">
      <w:bodyDiv w:val="1"/>
      <w:marLeft w:val="0"/>
      <w:marRight w:val="0"/>
      <w:marTop w:val="0"/>
      <w:marBottom w:val="0"/>
      <w:divBdr>
        <w:top w:val="none" w:sz="0" w:space="0" w:color="auto"/>
        <w:left w:val="none" w:sz="0" w:space="0" w:color="auto"/>
        <w:bottom w:val="none" w:sz="0" w:space="0" w:color="auto"/>
        <w:right w:val="none" w:sz="0" w:space="0" w:color="auto"/>
      </w:divBdr>
    </w:div>
    <w:div w:id="785122233">
      <w:bodyDiv w:val="1"/>
      <w:marLeft w:val="0"/>
      <w:marRight w:val="0"/>
      <w:marTop w:val="0"/>
      <w:marBottom w:val="0"/>
      <w:divBdr>
        <w:top w:val="none" w:sz="0" w:space="0" w:color="auto"/>
        <w:left w:val="none" w:sz="0" w:space="0" w:color="auto"/>
        <w:bottom w:val="none" w:sz="0" w:space="0" w:color="auto"/>
        <w:right w:val="none" w:sz="0" w:space="0" w:color="auto"/>
      </w:divBdr>
      <w:divsChild>
        <w:div w:id="1066341557">
          <w:marLeft w:val="0"/>
          <w:marRight w:val="0"/>
          <w:marTop w:val="0"/>
          <w:marBottom w:val="0"/>
          <w:divBdr>
            <w:top w:val="none" w:sz="0" w:space="0" w:color="auto"/>
            <w:left w:val="none" w:sz="0" w:space="0" w:color="auto"/>
            <w:bottom w:val="none" w:sz="0" w:space="0" w:color="auto"/>
            <w:right w:val="none" w:sz="0" w:space="0" w:color="auto"/>
          </w:divBdr>
        </w:div>
        <w:div w:id="1682663688">
          <w:marLeft w:val="0"/>
          <w:marRight w:val="0"/>
          <w:marTop w:val="0"/>
          <w:marBottom w:val="0"/>
          <w:divBdr>
            <w:top w:val="none" w:sz="0" w:space="0" w:color="auto"/>
            <w:left w:val="none" w:sz="0" w:space="0" w:color="auto"/>
            <w:bottom w:val="none" w:sz="0" w:space="0" w:color="auto"/>
            <w:right w:val="none" w:sz="0" w:space="0" w:color="auto"/>
          </w:divBdr>
        </w:div>
        <w:div w:id="852182335">
          <w:marLeft w:val="0"/>
          <w:marRight w:val="0"/>
          <w:marTop w:val="0"/>
          <w:marBottom w:val="0"/>
          <w:divBdr>
            <w:top w:val="none" w:sz="0" w:space="0" w:color="auto"/>
            <w:left w:val="none" w:sz="0" w:space="0" w:color="auto"/>
            <w:bottom w:val="none" w:sz="0" w:space="0" w:color="auto"/>
            <w:right w:val="none" w:sz="0" w:space="0" w:color="auto"/>
          </w:divBdr>
          <w:divsChild>
            <w:div w:id="238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990">
      <w:bodyDiv w:val="1"/>
      <w:marLeft w:val="0"/>
      <w:marRight w:val="0"/>
      <w:marTop w:val="0"/>
      <w:marBottom w:val="0"/>
      <w:divBdr>
        <w:top w:val="none" w:sz="0" w:space="0" w:color="auto"/>
        <w:left w:val="none" w:sz="0" w:space="0" w:color="auto"/>
        <w:bottom w:val="none" w:sz="0" w:space="0" w:color="auto"/>
        <w:right w:val="none" w:sz="0" w:space="0" w:color="auto"/>
      </w:divBdr>
      <w:divsChild>
        <w:div w:id="1522427405">
          <w:marLeft w:val="45"/>
          <w:marRight w:val="45"/>
          <w:marTop w:val="15"/>
          <w:marBottom w:val="0"/>
          <w:divBdr>
            <w:top w:val="none" w:sz="0" w:space="0" w:color="auto"/>
            <w:left w:val="none" w:sz="0" w:space="0" w:color="auto"/>
            <w:bottom w:val="none" w:sz="0" w:space="0" w:color="auto"/>
            <w:right w:val="none" w:sz="0" w:space="0" w:color="auto"/>
          </w:divBdr>
          <w:divsChild>
            <w:div w:id="4665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4338">
      <w:bodyDiv w:val="1"/>
      <w:marLeft w:val="0"/>
      <w:marRight w:val="0"/>
      <w:marTop w:val="0"/>
      <w:marBottom w:val="0"/>
      <w:divBdr>
        <w:top w:val="none" w:sz="0" w:space="0" w:color="auto"/>
        <w:left w:val="none" w:sz="0" w:space="0" w:color="auto"/>
        <w:bottom w:val="none" w:sz="0" w:space="0" w:color="auto"/>
        <w:right w:val="none" w:sz="0" w:space="0" w:color="auto"/>
      </w:divBdr>
    </w:div>
    <w:div w:id="925307625">
      <w:bodyDiv w:val="1"/>
      <w:marLeft w:val="0"/>
      <w:marRight w:val="0"/>
      <w:marTop w:val="0"/>
      <w:marBottom w:val="0"/>
      <w:divBdr>
        <w:top w:val="none" w:sz="0" w:space="0" w:color="auto"/>
        <w:left w:val="none" w:sz="0" w:space="0" w:color="auto"/>
        <w:bottom w:val="none" w:sz="0" w:space="0" w:color="auto"/>
        <w:right w:val="none" w:sz="0" w:space="0" w:color="auto"/>
      </w:divBdr>
    </w:div>
    <w:div w:id="1126238932">
      <w:bodyDiv w:val="1"/>
      <w:marLeft w:val="0"/>
      <w:marRight w:val="0"/>
      <w:marTop w:val="0"/>
      <w:marBottom w:val="0"/>
      <w:divBdr>
        <w:top w:val="none" w:sz="0" w:space="0" w:color="auto"/>
        <w:left w:val="none" w:sz="0" w:space="0" w:color="auto"/>
        <w:bottom w:val="none" w:sz="0" w:space="0" w:color="auto"/>
        <w:right w:val="none" w:sz="0" w:space="0" w:color="auto"/>
      </w:divBdr>
    </w:div>
    <w:div w:id="1209950372">
      <w:bodyDiv w:val="1"/>
      <w:marLeft w:val="0"/>
      <w:marRight w:val="0"/>
      <w:marTop w:val="0"/>
      <w:marBottom w:val="0"/>
      <w:divBdr>
        <w:top w:val="none" w:sz="0" w:space="0" w:color="auto"/>
        <w:left w:val="none" w:sz="0" w:space="0" w:color="auto"/>
        <w:bottom w:val="none" w:sz="0" w:space="0" w:color="auto"/>
        <w:right w:val="none" w:sz="0" w:space="0" w:color="auto"/>
      </w:divBdr>
      <w:divsChild>
        <w:div w:id="797603908">
          <w:marLeft w:val="0"/>
          <w:marRight w:val="0"/>
          <w:marTop w:val="0"/>
          <w:marBottom w:val="0"/>
          <w:divBdr>
            <w:top w:val="none" w:sz="0" w:space="0" w:color="auto"/>
            <w:left w:val="none" w:sz="0" w:space="0" w:color="auto"/>
            <w:bottom w:val="none" w:sz="0" w:space="0" w:color="auto"/>
            <w:right w:val="none" w:sz="0" w:space="0" w:color="auto"/>
          </w:divBdr>
        </w:div>
        <w:div w:id="49576442">
          <w:marLeft w:val="0"/>
          <w:marRight w:val="0"/>
          <w:marTop w:val="0"/>
          <w:marBottom w:val="0"/>
          <w:divBdr>
            <w:top w:val="none" w:sz="0" w:space="0" w:color="auto"/>
            <w:left w:val="none" w:sz="0" w:space="0" w:color="auto"/>
            <w:bottom w:val="none" w:sz="0" w:space="0" w:color="auto"/>
            <w:right w:val="none" w:sz="0" w:space="0" w:color="auto"/>
          </w:divBdr>
        </w:div>
        <w:div w:id="309099167">
          <w:marLeft w:val="0"/>
          <w:marRight w:val="0"/>
          <w:marTop w:val="0"/>
          <w:marBottom w:val="0"/>
          <w:divBdr>
            <w:top w:val="none" w:sz="0" w:space="0" w:color="auto"/>
            <w:left w:val="none" w:sz="0" w:space="0" w:color="auto"/>
            <w:bottom w:val="none" w:sz="0" w:space="0" w:color="auto"/>
            <w:right w:val="none" w:sz="0" w:space="0" w:color="auto"/>
          </w:divBdr>
        </w:div>
        <w:div w:id="1624730839">
          <w:marLeft w:val="0"/>
          <w:marRight w:val="0"/>
          <w:marTop w:val="0"/>
          <w:marBottom w:val="0"/>
          <w:divBdr>
            <w:top w:val="none" w:sz="0" w:space="0" w:color="auto"/>
            <w:left w:val="none" w:sz="0" w:space="0" w:color="auto"/>
            <w:bottom w:val="none" w:sz="0" w:space="0" w:color="auto"/>
            <w:right w:val="none" w:sz="0" w:space="0" w:color="auto"/>
          </w:divBdr>
        </w:div>
        <w:div w:id="548347125">
          <w:marLeft w:val="0"/>
          <w:marRight w:val="0"/>
          <w:marTop w:val="0"/>
          <w:marBottom w:val="0"/>
          <w:divBdr>
            <w:top w:val="none" w:sz="0" w:space="0" w:color="auto"/>
            <w:left w:val="none" w:sz="0" w:space="0" w:color="auto"/>
            <w:bottom w:val="none" w:sz="0" w:space="0" w:color="auto"/>
            <w:right w:val="none" w:sz="0" w:space="0" w:color="auto"/>
          </w:divBdr>
        </w:div>
        <w:div w:id="2039428152">
          <w:marLeft w:val="0"/>
          <w:marRight w:val="0"/>
          <w:marTop w:val="0"/>
          <w:marBottom w:val="0"/>
          <w:divBdr>
            <w:top w:val="none" w:sz="0" w:space="0" w:color="auto"/>
            <w:left w:val="none" w:sz="0" w:space="0" w:color="auto"/>
            <w:bottom w:val="none" w:sz="0" w:space="0" w:color="auto"/>
            <w:right w:val="none" w:sz="0" w:space="0" w:color="auto"/>
          </w:divBdr>
        </w:div>
        <w:div w:id="1615478655">
          <w:marLeft w:val="0"/>
          <w:marRight w:val="0"/>
          <w:marTop w:val="0"/>
          <w:marBottom w:val="0"/>
          <w:divBdr>
            <w:top w:val="none" w:sz="0" w:space="0" w:color="auto"/>
            <w:left w:val="none" w:sz="0" w:space="0" w:color="auto"/>
            <w:bottom w:val="none" w:sz="0" w:space="0" w:color="auto"/>
            <w:right w:val="none" w:sz="0" w:space="0" w:color="auto"/>
          </w:divBdr>
        </w:div>
        <w:div w:id="412170726">
          <w:marLeft w:val="0"/>
          <w:marRight w:val="0"/>
          <w:marTop w:val="0"/>
          <w:marBottom w:val="0"/>
          <w:divBdr>
            <w:top w:val="none" w:sz="0" w:space="0" w:color="auto"/>
            <w:left w:val="none" w:sz="0" w:space="0" w:color="auto"/>
            <w:bottom w:val="none" w:sz="0" w:space="0" w:color="auto"/>
            <w:right w:val="none" w:sz="0" w:space="0" w:color="auto"/>
          </w:divBdr>
        </w:div>
        <w:div w:id="1405647212">
          <w:marLeft w:val="0"/>
          <w:marRight w:val="0"/>
          <w:marTop w:val="0"/>
          <w:marBottom w:val="0"/>
          <w:divBdr>
            <w:top w:val="none" w:sz="0" w:space="0" w:color="auto"/>
            <w:left w:val="none" w:sz="0" w:space="0" w:color="auto"/>
            <w:bottom w:val="none" w:sz="0" w:space="0" w:color="auto"/>
            <w:right w:val="none" w:sz="0" w:space="0" w:color="auto"/>
          </w:divBdr>
        </w:div>
        <w:div w:id="1134954872">
          <w:marLeft w:val="0"/>
          <w:marRight w:val="0"/>
          <w:marTop w:val="0"/>
          <w:marBottom w:val="0"/>
          <w:divBdr>
            <w:top w:val="none" w:sz="0" w:space="0" w:color="auto"/>
            <w:left w:val="none" w:sz="0" w:space="0" w:color="auto"/>
            <w:bottom w:val="none" w:sz="0" w:space="0" w:color="auto"/>
            <w:right w:val="none" w:sz="0" w:space="0" w:color="auto"/>
          </w:divBdr>
        </w:div>
        <w:div w:id="1020594516">
          <w:marLeft w:val="0"/>
          <w:marRight w:val="0"/>
          <w:marTop w:val="0"/>
          <w:marBottom w:val="0"/>
          <w:divBdr>
            <w:top w:val="none" w:sz="0" w:space="0" w:color="auto"/>
            <w:left w:val="none" w:sz="0" w:space="0" w:color="auto"/>
            <w:bottom w:val="none" w:sz="0" w:space="0" w:color="auto"/>
            <w:right w:val="none" w:sz="0" w:space="0" w:color="auto"/>
          </w:divBdr>
        </w:div>
        <w:div w:id="1936985016">
          <w:marLeft w:val="0"/>
          <w:marRight w:val="0"/>
          <w:marTop w:val="0"/>
          <w:marBottom w:val="0"/>
          <w:divBdr>
            <w:top w:val="none" w:sz="0" w:space="0" w:color="auto"/>
            <w:left w:val="none" w:sz="0" w:space="0" w:color="auto"/>
            <w:bottom w:val="none" w:sz="0" w:space="0" w:color="auto"/>
            <w:right w:val="none" w:sz="0" w:space="0" w:color="auto"/>
          </w:divBdr>
        </w:div>
        <w:div w:id="681130769">
          <w:marLeft w:val="0"/>
          <w:marRight w:val="0"/>
          <w:marTop w:val="0"/>
          <w:marBottom w:val="0"/>
          <w:divBdr>
            <w:top w:val="none" w:sz="0" w:space="0" w:color="auto"/>
            <w:left w:val="none" w:sz="0" w:space="0" w:color="auto"/>
            <w:bottom w:val="none" w:sz="0" w:space="0" w:color="auto"/>
            <w:right w:val="none" w:sz="0" w:space="0" w:color="auto"/>
          </w:divBdr>
        </w:div>
        <w:div w:id="243299968">
          <w:marLeft w:val="0"/>
          <w:marRight w:val="0"/>
          <w:marTop w:val="0"/>
          <w:marBottom w:val="0"/>
          <w:divBdr>
            <w:top w:val="none" w:sz="0" w:space="0" w:color="auto"/>
            <w:left w:val="none" w:sz="0" w:space="0" w:color="auto"/>
            <w:bottom w:val="none" w:sz="0" w:space="0" w:color="auto"/>
            <w:right w:val="none" w:sz="0" w:space="0" w:color="auto"/>
          </w:divBdr>
        </w:div>
      </w:divsChild>
    </w:div>
    <w:div w:id="1212110177">
      <w:bodyDiv w:val="1"/>
      <w:marLeft w:val="0"/>
      <w:marRight w:val="0"/>
      <w:marTop w:val="0"/>
      <w:marBottom w:val="0"/>
      <w:divBdr>
        <w:top w:val="none" w:sz="0" w:space="0" w:color="auto"/>
        <w:left w:val="none" w:sz="0" w:space="0" w:color="auto"/>
        <w:bottom w:val="none" w:sz="0" w:space="0" w:color="auto"/>
        <w:right w:val="none" w:sz="0" w:space="0" w:color="auto"/>
      </w:divBdr>
    </w:div>
    <w:div w:id="1225141510">
      <w:bodyDiv w:val="1"/>
      <w:marLeft w:val="0"/>
      <w:marRight w:val="0"/>
      <w:marTop w:val="0"/>
      <w:marBottom w:val="0"/>
      <w:divBdr>
        <w:top w:val="none" w:sz="0" w:space="0" w:color="auto"/>
        <w:left w:val="none" w:sz="0" w:space="0" w:color="auto"/>
        <w:bottom w:val="none" w:sz="0" w:space="0" w:color="auto"/>
        <w:right w:val="none" w:sz="0" w:space="0" w:color="auto"/>
      </w:divBdr>
    </w:div>
    <w:div w:id="1257403787">
      <w:bodyDiv w:val="1"/>
      <w:marLeft w:val="0"/>
      <w:marRight w:val="0"/>
      <w:marTop w:val="0"/>
      <w:marBottom w:val="0"/>
      <w:divBdr>
        <w:top w:val="none" w:sz="0" w:space="0" w:color="auto"/>
        <w:left w:val="none" w:sz="0" w:space="0" w:color="auto"/>
        <w:bottom w:val="none" w:sz="0" w:space="0" w:color="auto"/>
        <w:right w:val="none" w:sz="0" w:space="0" w:color="auto"/>
      </w:divBdr>
    </w:div>
    <w:div w:id="1274171003">
      <w:bodyDiv w:val="1"/>
      <w:marLeft w:val="0"/>
      <w:marRight w:val="0"/>
      <w:marTop w:val="0"/>
      <w:marBottom w:val="0"/>
      <w:divBdr>
        <w:top w:val="none" w:sz="0" w:space="0" w:color="auto"/>
        <w:left w:val="none" w:sz="0" w:space="0" w:color="auto"/>
        <w:bottom w:val="none" w:sz="0" w:space="0" w:color="auto"/>
        <w:right w:val="none" w:sz="0" w:space="0" w:color="auto"/>
      </w:divBdr>
    </w:div>
    <w:div w:id="1276064008">
      <w:bodyDiv w:val="1"/>
      <w:marLeft w:val="0"/>
      <w:marRight w:val="0"/>
      <w:marTop w:val="0"/>
      <w:marBottom w:val="0"/>
      <w:divBdr>
        <w:top w:val="none" w:sz="0" w:space="0" w:color="auto"/>
        <w:left w:val="none" w:sz="0" w:space="0" w:color="auto"/>
        <w:bottom w:val="none" w:sz="0" w:space="0" w:color="auto"/>
        <w:right w:val="none" w:sz="0" w:space="0" w:color="auto"/>
      </w:divBdr>
    </w:div>
    <w:div w:id="1278365567">
      <w:bodyDiv w:val="1"/>
      <w:marLeft w:val="0"/>
      <w:marRight w:val="0"/>
      <w:marTop w:val="0"/>
      <w:marBottom w:val="0"/>
      <w:divBdr>
        <w:top w:val="none" w:sz="0" w:space="0" w:color="auto"/>
        <w:left w:val="none" w:sz="0" w:space="0" w:color="auto"/>
        <w:bottom w:val="none" w:sz="0" w:space="0" w:color="auto"/>
        <w:right w:val="none" w:sz="0" w:space="0" w:color="auto"/>
      </w:divBdr>
    </w:div>
    <w:div w:id="1333068729">
      <w:bodyDiv w:val="1"/>
      <w:marLeft w:val="0"/>
      <w:marRight w:val="0"/>
      <w:marTop w:val="0"/>
      <w:marBottom w:val="0"/>
      <w:divBdr>
        <w:top w:val="none" w:sz="0" w:space="0" w:color="auto"/>
        <w:left w:val="none" w:sz="0" w:space="0" w:color="auto"/>
        <w:bottom w:val="none" w:sz="0" w:space="0" w:color="auto"/>
        <w:right w:val="none" w:sz="0" w:space="0" w:color="auto"/>
      </w:divBdr>
    </w:div>
    <w:div w:id="1345399270">
      <w:bodyDiv w:val="1"/>
      <w:marLeft w:val="0"/>
      <w:marRight w:val="0"/>
      <w:marTop w:val="0"/>
      <w:marBottom w:val="0"/>
      <w:divBdr>
        <w:top w:val="none" w:sz="0" w:space="0" w:color="auto"/>
        <w:left w:val="none" w:sz="0" w:space="0" w:color="auto"/>
        <w:bottom w:val="none" w:sz="0" w:space="0" w:color="auto"/>
        <w:right w:val="none" w:sz="0" w:space="0" w:color="auto"/>
      </w:divBdr>
    </w:div>
    <w:div w:id="1349135169">
      <w:bodyDiv w:val="1"/>
      <w:marLeft w:val="0"/>
      <w:marRight w:val="0"/>
      <w:marTop w:val="0"/>
      <w:marBottom w:val="0"/>
      <w:divBdr>
        <w:top w:val="none" w:sz="0" w:space="0" w:color="auto"/>
        <w:left w:val="none" w:sz="0" w:space="0" w:color="auto"/>
        <w:bottom w:val="none" w:sz="0" w:space="0" w:color="auto"/>
        <w:right w:val="none" w:sz="0" w:space="0" w:color="auto"/>
      </w:divBdr>
      <w:divsChild>
        <w:div w:id="326985477">
          <w:marLeft w:val="0"/>
          <w:marRight w:val="0"/>
          <w:marTop w:val="0"/>
          <w:marBottom w:val="0"/>
          <w:divBdr>
            <w:top w:val="none" w:sz="0" w:space="0" w:color="auto"/>
            <w:left w:val="none" w:sz="0" w:space="0" w:color="auto"/>
            <w:bottom w:val="none" w:sz="0" w:space="0" w:color="auto"/>
            <w:right w:val="none" w:sz="0" w:space="0" w:color="auto"/>
          </w:divBdr>
          <w:divsChild>
            <w:div w:id="776801648">
              <w:marLeft w:val="0"/>
              <w:marRight w:val="0"/>
              <w:marTop w:val="0"/>
              <w:marBottom w:val="0"/>
              <w:divBdr>
                <w:top w:val="none" w:sz="0" w:space="0" w:color="auto"/>
                <w:left w:val="none" w:sz="0" w:space="0" w:color="auto"/>
                <w:bottom w:val="none" w:sz="0" w:space="0" w:color="auto"/>
                <w:right w:val="none" w:sz="0" w:space="0" w:color="auto"/>
              </w:divBdr>
              <w:divsChild>
                <w:div w:id="872309278">
                  <w:marLeft w:val="0"/>
                  <w:marRight w:val="0"/>
                  <w:marTop w:val="0"/>
                  <w:marBottom w:val="0"/>
                  <w:divBdr>
                    <w:top w:val="none" w:sz="0" w:space="0" w:color="auto"/>
                    <w:left w:val="none" w:sz="0" w:space="0" w:color="auto"/>
                    <w:bottom w:val="none" w:sz="0" w:space="0" w:color="auto"/>
                    <w:right w:val="none" w:sz="0" w:space="0" w:color="auto"/>
                  </w:divBdr>
                  <w:divsChild>
                    <w:div w:id="55597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11544">
      <w:bodyDiv w:val="1"/>
      <w:marLeft w:val="0"/>
      <w:marRight w:val="0"/>
      <w:marTop w:val="0"/>
      <w:marBottom w:val="0"/>
      <w:divBdr>
        <w:top w:val="none" w:sz="0" w:space="0" w:color="auto"/>
        <w:left w:val="none" w:sz="0" w:space="0" w:color="auto"/>
        <w:bottom w:val="none" w:sz="0" w:space="0" w:color="auto"/>
        <w:right w:val="none" w:sz="0" w:space="0" w:color="auto"/>
      </w:divBdr>
      <w:divsChild>
        <w:div w:id="221406968">
          <w:marLeft w:val="0"/>
          <w:marRight w:val="0"/>
          <w:marTop w:val="0"/>
          <w:marBottom w:val="0"/>
          <w:divBdr>
            <w:top w:val="none" w:sz="0" w:space="0" w:color="auto"/>
            <w:left w:val="none" w:sz="0" w:space="0" w:color="auto"/>
            <w:bottom w:val="none" w:sz="0" w:space="0" w:color="auto"/>
            <w:right w:val="none" w:sz="0" w:space="0" w:color="auto"/>
          </w:divBdr>
        </w:div>
        <w:div w:id="1540315848">
          <w:marLeft w:val="0"/>
          <w:marRight w:val="0"/>
          <w:marTop w:val="0"/>
          <w:marBottom w:val="0"/>
          <w:divBdr>
            <w:top w:val="none" w:sz="0" w:space="0" w:color="auto"/>
            <w:left w:val="none" w:sz="0" w:space="0" w:color="auto"/>
            <w:bottom w:val="none" w:sz="0" w:space="0" w:color="auto"/>
            <w:right w:val="none" w:sz="0" w:space="0" w:color="auto"/>
          </w:divBdr>
        </w:div>
        <w:div w:id="1585644646">
          <w:marLeft w:val="0"/>
          <w:marRight w:val="0"/>
          <w:marTop w:val="0"/>
          <w:marBottom w:val="0"/>
          <w:divBdr>
            <w:top w:val="none" w:sz="0" w:space="0" w:color="auto"/>
            <w:left w:val="none" w:sz="0" w:space="0" w:color="auto"/>
            <w:bottom w:val="none" w:sz="0" w:space="0" w:color="auto"/>
            <w:right w:val="none" w:sz="0" w:space="0" w:color="auto"/>
          </w:divBdr>
        </w:div>
        <w:div w:id="1493448048">
          <w:marLeft w:val="0"/>
          <w:marRight w:val="0"/>
          <w:marTop w:val="0"/>
          <w:marBottom w:val="0"/>
          <w:divBdr>
            <w:top w:val="none" w:sz="0" w:space="0" w:color="auto"/>
            <w:left w:val="none" w:sz="0" w:space="0" w:color="auto"/>
            <w:bottom w:val="none" w:sz="0" w:space="0" w:color="auto"/>
            <w:right w:val="none" w:sz="0" w:space="0" w:color="auto"/>
          </w:divBdr>
        </w:div>
        <w:div w:id="763889716">
          <w:marLeft w:val="0"/>
          <w:marRight w:val="0"/>
          <w:marTop w:val="0"/>
          <w:marBottom w:val="0"/>
          <w:divBdr>
            <w:top w:val="none" w:sz="0" w:space="0" w:color="auto"/>
            <w:left w:val="none" w:sz="0" w:space="0" w:color="auto"/>
            <w:bottom w:val="none" w:sz="0" w:space="0" w:color="auto"/>
            <w:right w:val="none" w:sz="0" w:space="0" w:color="auto"/>
          </w:divBdr>
        </w:div>
        <w:div w:id="1059401674">
          <w:marLeft w:val="0"/>
          <w:marRight w:val="0"/>
          <w:marTop w:val="0"/>
          <w:marBottom w:val="0"/>
          <w:divBdr>
            <w:top w:val="none" w:sz="0" w:space="0" w:color="auto"/>
            <w:left w:val="none" w:sz="0" w:space="0" w:color="auto"/>
            <w:bottom w:val="none" w:sz="0" w:space="0" w:color="auto"/>
            <w:right w:val="none" w:sz="0" w:space="0" w:color="auto"/>
          </w:divBdr>
        </w:div>
        <w:div w:id="2071805375">
          <w:marLeft w:val="0"/>
          <w:marRight w:val="0"/>
          <w:marTop w:val="0"/>
          <w:marBottom w:val="0"/>
          <w:divBdr>
            <w:top w:val="none" w:sz="0" w:space="0" w:color="auto"/>
            <w:left w:val="none" w:sz="0" w:space="0" w:color="auto"/>
            <w:bottom w:val="none" w:sz="0" w:space="0" w:color="auto"/>
            <w:right w:val="none" w:sz="0" w:space="0" w:color="auto"/>
          </w:divBdr>
        </w:div>
        <w:div w:id="1718581972">
          <w:marLeft w:val="0"/>
          <w:marRight w:val="0"/>
          <w:marTop w:val="0"/>
          <w:marBottom w:val="0"/>
          <w:divBdr>
            <w:top w:val="none" w:sz="0" w:space="0" w:color="auto"/>
            <w:left w:val="none" w:sz="0" w:space="0" w:color="auto"/>
            <w:bottom w:val="none" w:sz="0" w:space="0" w:color="auto"/>
            <w:right w:val="none" w:sz="0" w:space="0" w:color="auto"/>
          </w:divBdr>
        </w:div>
        <w:div w:id="929702653">
          <w:marLeft w:val="0"/>
          <w:marRight w:val="0"/>
          <w:marTop w:val="0"/>
          <w:marBottom w:val="0"/>
          <w:divBdr>
            <w:top w:val="none" w:sz="0" w:space="0" w:color="auto"/>
            <w:left w:val="none" w:sz="0" w:space="0" w:color="auto"/>
            <w:bottom w:val="none" w:sz="0" w:space="0" w:color="auto"/>
            <w:right w:val="none" w:sz="0" w:space="0" w:color="auto"/>
          </w:divBdr>
        </w:div>
        <w:div w:id="1635988141">
          <w:marLeft w:val="0"/>
          <w:marRight w:val="0"/>
          <w:marTop w:val="0"/>
          <w:marBottom w:val="0"/>
          <w:divBdr>
            <w:top w:val="none" w:sz="0" w:space="0" w:color="auto"/>
            <w:left w:val="none" w:sz="0" w:space="0" w:color="auto"/>
            <w:bottom w:val="none" w:sz="0" w:space="0" w:color="auto"/>
            <w:right w:val="none" w:sz="0" w:space="0" w:color="auto"/>
          </w:divBdr>
        </w:div>
        <w:div w:id="1060328137">
          <w:marLeft w:val="0"/>
          <w:marRight w:val="0"/>
          <w:marTop w:val="0"/>
          <w:marBottom w:val="0"/>
          <w:divBdr>
            <w:top w:val="none" w:sz="0" w:space="0" w:color="auto"/>
            <w:left w:val="none" w:sz="0" w:space="0" w:color="auto"/>
            <w:bottom w:val="none" w:sz="0" w:space="0" w:color="auto"/>
            <w:right w:val="none" w:sz="0" w:space="0" w:color="auto"/>
          </w:divBdr>
        </w:div>
        <w:div w:id="425419351">
          <w:marLeft w:val="0"/>
          <w:marRight w:val="0"/>
          <w:marTop w:val="0"/>
          <w:marBottom w:val="0"/>
          <w:divBdr>
            <w:top w:val="none" w:sz="0" w:space="0" w:color="auto"/>
            <w:left w:val="none" w:sz="0" w:space="0" w:color="auto"/>
            <w:bottom w:val="none" w:sz="0" w:space="0" w:color="auto"/>
            <w:right w:val="none" w:sz="0" w:space="0" w:color="auto"/>
          </w:divBdr>
        </w:div>
        <w:div w:id="957300192">
          <w:marLeft w:val="0"/>
          <w:marRight w:val="0"/>
          <w:marTop w:val="0"/>
          <w:marBottom w:val="0"/>
          <w:divBdr>
            <w:top w:val="none" w:sz="0" w:space="0" w:color="auto"/>
            <w:left w:val="none" w:sz="0" w:space="0" w:color="auto"/>
            <w:bottom w:val="none" w:sz="0" w:space="0" w:color="auto"/>
            <w:right w:val="none" w:sz="0" w:space="0" w:color="auto"/>
          </w:divBdr>
        </w:div>
        <w:div w:id="1113135513">
          <w:marLeft w:val="0"/>
          <w:marRight w:val="0"/>
          <w:marTop w:val="0"/>
          <w:marBottom w:val="0"/>
          <w:divBdr>
            <w:top w:val="none" w:sz="0" w:space="0" w:color="auto"/>
            <w:left w:val="none" w:sz="0" w:space="0" w:color="auto"/>
            <w:bottom w:val="none" w:sz="0" w:space="0" w:color="auto"/>
            <w:right w:val="none" w:sz="0" w:space="0" w:color="auto"/>
          </w:divBdr>
        </w:div>
        <w:div w:id="284655452">
          <w:marLeft w:val="0"/>
          <w:marRight w:val="0"/>
          <w:marTop w:val="0"/>
          <w:marBottom w:val="0"/>
          <w:divBdr>
            <w:top w:val="none" w:sz="0" w:space="0" w:color="auto"/>
            <w:left w:val="none" w:sz="0" w:space="0" w:color="auto"/>
            <w:bottom w:val="none" w:sz="0" w:space="0" w:color="auto"/>
            <w:right w:val="none" w:sz="0" w:space="0" w:color="auto"/>
          </w:divBdr>
        </w:div>
        <w:div w:id="379406503">
          <w:marLeft w:val="0"/>
          <w:marRight w:val="0"/>
          <w:marTop w:val="0"/>
          <w:marBottom w:val="0"/>
          <w:divBdr>
            <w:top w:val="none" w:sz="0" w:space="0" w:color="auto"/>
            <w:left w:val="none" w:sz="0" w:space="0" w:color="auto"/>
            <w:bottom w:val="none" w:sz="0" w:space="0" w:color="auto"/>
            <w:right w:val="none" w:sz="0" w:space="0" w:color="auto"/>
          </w:divBdr>
        </w:div>
        <w:div w:id="1046872949">
          <w:marLeft w:val="0"/>
          <w:marRight w:val="0"/>
          <w:marTop w:val="0"/>
          <w:marBottom w:val="0"/>
          <w:divBdr>
            <w:top w:val="none" w:sz="0" w:space="0" w:color="auto"/>
            <w:left w:val="none" w:sz="0" w:space="0" w:color="auto"/>
            <w:bottom w:val="none" w:sz="0" w:space="0" w:color="auto"/>
            <w:right w:val="none" w:sz="0" w:space="0" w:color="auto"/>
          </w:divBdr>
        </w:div>
        <w:div w:id="359279359">
          <w:marLeft w:val="0"/>
          <w:marRight w:val="0"/>
          <w:marTop w:val="0"/>
          <w:marBottom w:val="0"/>
          <w:divBdr>
            <w:top w:val="none" w:sz="0" w:space="0" w:color="auto"/>
            <w:left w:val="none" w:sz="0" w:space="0" w:color="auto"/>
            <w:bottom w:val="none" w:sz="0" w:space="0" w:color="auto"/>
            <w:right w:val="none" w:sz="0" w:space="0" w:color="auto"/>
          </w:divBdr>
        </w:div>
        <w:div w:id="453711927">
          <w:marLeft w:val="0"/>
          <w:marRight w:val="0"/>
          <w:marTop w:val="0"/>
          <w:marBottom w:val="0"/>
          <w:divBdr>
            <w:top w:val="none" w:sz="0" w:space="0" w:color="auto"/>
            <w:left w:val="none" w:sz="0" w:space="0" w:color="auto"/>
            <w:bottom w:val="none" w:sz="0" w:space="0" w:color="auto"/>
            <w:right w:val="none" w:sz="0" w:space="0" w:color="auto"/>
          </w:divBdr>
        </w:div>
        <w:div w:id="1996369624">
          <w:marLeft w:val="0"/>
          <w:marRight w:val="0"/>
          <w:marTop w:val="0"/>
          <w:marBottom w:val="0"/>
          <w:divBdr>
            <w:top w:val="none" w:sz="0" w:space="0" w:color="auto"/>
            <w:left w:val="none" w:sz="0" w:space="0" w:color="auto"/>
            <w:bottom w:val="none" w:sz="0" w:space="0" w:color="auto"/>
            <w:right w:val="none" w:sz="0" w:space="0" w:color="auto"/>
          </w:divBdr>
        </w:div>
        <w:div w:id="980382546">
          <w:marLeft w:val="0"/>
          <w:marRight w:val="0"/>
          <w:marTop w:val="0"/>
          <w:marBottom w:val="0"/>
          <w:divBdr>
            <w:top w:val="none" w:sz="0" w:space="0" w:color="auto"/>
            <w:left w:val="none" w:sz="0" w:space="0" w:color="auto"/>
            <w:bottom w:val="none" w:sz="0" w:space="0" w:color="auto"/>
            <w:right w:val="none" w:sz="0" w:space="0" w:color="auto"/>
          </w:divBdr>
        </w:div>
        <w:div w:id="777142749">
          <w:marLeft w:val="0"/>
          <w:marRight w:val="0"/>
          <w:marTop w:val="0"/>
          <w:marBottom w:val="0"/>
          <w:divBdr>
            <w:top w:val="none" w:sz="0" w:space="0" w:color="auto"/>
            <w:left w:val="none" w:sz="0" w:space="0" w:color="auto"/>
            <w:bottom w:val="none" w:sz="0" w:space="0" w:color="auto"/>
            <w:right w:val="none" w:sz="0" w:space="0" w:color="auto"/>
          </w:divBdr>
        </w:div>
        <w:div w:id="1513034120">
          <w:marLeft w:val="0"/>
          <w:marRight w:val="0"/>
          <w:marTop w:val="0"/>
          <w:marBottom w:val="0"/>
          <w:divBdr>
            <w:top w:val="none" w:sz="0" w:space="0" w:color="auto"/>
            <w:left w:val="none" w:sz="0" w:space="0" w:color="auto"/>
            <w:bottom w:val="none" w:sz="0" w:space="0" w:color="auto"/>
            <w:right w:val="none" w:sz="0" w:space="0" w:color="auto"/>
          </w:divBdr>
        </w:div>
        <w:div w:id="244851263">
          <w:marLeft w:val="0"/>
          <w:marRight w:val="0"/>
          <w:marTop w:val="0"/>
          <w:marBottom w:val="0"/>
          <w:divBdr>
            <w:top w:val="none" w:sz="0" w:space="0" w:color="auto"/>
            <w:left w:val="none" w:sz="0" w:space="0" w:color="auto"/>
            <w:bottom w:val="none" w:sz="0" w:space="0" w:color="auto"/>
            <w:right w:val="none" w:sz="0" w:space="0" w:color="auto"/>
          </w:divBdr>
        </w:div>
      </w:divsChild>
    </w:div>
    <w:div w:id="1403791056">
      <w:bodyDiv w:val="1"/>
      <w:marLeft w:val="0"/>
      <w:marRight w:val="0"/>
      <w:marTop w:val="0"/>
      <w:marBottom w:val="0"/>
      <w:divBdr>
        <w:top w:val="none" w:sz="0" w:space="0" w:color="auto"/>
        <w:left w:val="none" w:sz="0" w:space="0" w:color="auto"/>
        <w:bottom w:val="none" w:sz="0" w:space="0" w:color="auto"/>
        <w:right w:val="none" w:sz="0" w:space="0" w:color="auto"/>
      </w:divBdr>
    </w:div>
    <w:div w:id="1530921485">
      <w:bodyDiv w:val="1"/>
      <w:marLeft w:val="0"/>
      <w:marRight w:val="0"/>
      <w:marTop w:val="0"/>
      <w:marBottom w:val="0"/>
      <w:divBdr>
        <w:top w:val="none" w:sz="0" w:space="0" w:color="auto"/>
        <w:left w:val="none" w:sz="0" w:space="0" w:color="auto"/>
        <w:bottom w:val="none" w:sz="0" w:space="0" w:color="auto"/>
        <w:right w:val="none" w:sz="0" w:space="0" w:color="auto"/>
      </w:divBdr>
    </w:div>
    <w:div w:id="1601717173">
      <w:bodyDiv w:val="1"/>
      <w:marLeft w:val="0"/>
      <w:marRight w:val="0"/>
      <w:marTop w:val="0"/>
      <w:marBottom w:val="0"/>
      <w:divBdr>
        <w:top w:val="none" w:sz="0" w:space="0" w:color="auto"/>
        <w:left w:val="none" w:sz="0" w:space="0" w:color="auto"/>
        <w:bottom w:val="none" w:sz="0" w:space="0" w:color="auto"/>
        <w:right w:val="none" w:sz="0" w:space="0" w:color="auto"/>
      </w:divBdr>
    </w:div>
    <w:div w:id="1754080437">
      <w:bodyDiv w:val="1"/>
      <w:marLeft w:val="0"/>
      <w:marRight w:val="0"/>
      <w:marTop w:val="0"/>
      <w:marBottom w:val="0"/>
      <w:divBdr>
        <w:top w:val="none" w:sz="0" w:space="0" w:color="auto"/>
        <w:left w:val="none" w:sz="0" w:space="0" w:color="auto"/>
        <w:bottom w:val="none" w:sz="0" w:space="0" w:color="auto"/>
        <w:right w:val="none" w:sz="0" w:space="0" w:color="auto"/>
      </w:divBdr>
    </w:div>
    <w:div w:id="1777141415">
      <w:bodyDiv w:val="1"/>
      <w:marLeft w:val="0"/>
      <w:marRight w:val="0"/>
      <w:marTop w:val="0"/>
      <w:marBottom w:val="0"/>
      <w:divBdr>
        <w:top w:val="none" w:sz="0" w:space="0" w:color="auto"/>
        <w:left w:val="none" w:sz="0" w:space="0" w:color="auto"/>
        <w:bottom w:val="none" w:sz="0" w:space="0" w:color="auto"/>
        <w:right w:val="none" w:sz="0" w:space="0" w:color="auto"/>
      </w:divBdr>
    </w:div>
    <w:div w:id="1796094931">
      <w:bodyDiv w:val="1"/>
      <w:marLeft w:val="0"/>
      <w:marRight w:val="0"/>
      <w:marTop w:val="0"/>
      <w:marBottom w:val="0"/>
      <w:divBdr>
        <w:top w:val="none" w:sz="0" w:space="0" w:color="auto"/>
        <w:left w:val="none" w:sz="0" w:space="0" w:color="auto"/>
        <w:bottom w:val="none" w:sz="0" w:space="0" w:color="auto"/>
        <w:right w:val="none" w:sz="0" w:space="0" w:color="auto"/>
      </w:divBdr>
    </w:div>
    <w:div w:id="1868251694">
      <w:bodyDiv w:val="1"/>
      <w:marLeft w:val="0"/>
      <w:marRight w:val="0"/>
      <w:marTop w:val="0"/>
      <w:marBottom w:val="0"/>
      <w:divBdr>
        <w:top w:val="none" w:sz="0" w:space="0" w:color="auto"/>
        <w:left w:val="none" w:sz="0" w:space="0" w:color="auto"/>
        <w:bottom w:val="none" w:sz="0" w:space="0" w:color="auto"/>
        <w:right w:val="none" w:sz="0" w:space="0" w:color="auto"/>
      </w:divBdr>
    </w:div>
    <w:div w:id="1927953906">
      <w:bodyDiv w:val="1"/>
      <w:marLeft w:val="0"/>
      <w:marRight w:val="0"/>
      <w:marTop w:val="0"/>
      <w:marBottom w:val="0"/>
      <w:divBdr>
        <w:top w:val="none" w:sz="0" w:space="0" w:color="auto"/>
        <w:left w:val="none" w:sz="0" w:space="0" w:color="auto"/>
        <w:bottom w:val="none" w:sz="0" w:space="0" w:color="auto"/>
        <w:right w:val="none" w:sz="0" w:space="0" w:color="auto"/>
      </w:divBdr>
    </w:div>
    <w:div w:id="1946107649">
      <w:bodyDiv w:val="1"/>
      <w:marLeft w:val="0"/>
      <w:marRight w:val="0"/>
      <w:marTop w:val="0"/>
      <w:marBottom w:val="0"/>
      <w:divBdr>
        <w:top w:val="none" w:sz="0" w:space="0" w:color="auto"/>
        <w:left w:val="none" w:sz="0" w:space="0" w:color="auto"/>
        <w:bottom w:val="none" w:sz="0" w:space="0" w:color="auto"/>
        <w:right w:val="none" w:sz="0" w:space="0" w:color="auto"/>
      </w:divBdr>
    </w:div>
    <w:div w:id="1966304650">
      <w:bodyDiv w:val="1"/>
      <w:marLeft w:val="0"/>
      <w:marRight w:val="0"/>
      <w:marTop w:val="0"/>
      <w:marBottom w:val="0"/>
      <w:divBdr>
        <w:top w:val="none" w:sz="0" w:space="0" w:color="auto"/>
        <w:left w:val="none" w:sz="0" w:space="0" w:color="auto"/>
        <w:bottom w:val="none" w:sz="0" w:space="0" w:color="auto"/>
        <w:right w:val="none" w:sz="0" w:space="0" w:color="auto"/>
      </w:divBdr>
      <w:divsChild>
        <w:div w:id="1417634601">
          <w:marLeft w:val="0"/>
          <w:marRight w:val="0"/>
          <w:marTop w:val="0"/>
          <w:marBottom w:val="0"/>
          <w:divBdr>
            <w:top w:val="none" w:sz="0" w:space="0" w:color="auto"/>
            <w:left w:val="none" w:sz="0" w:space="0" w:color="auto"/>
            <w:bottom w:val="none" w:sz="0" w:space="0" w:color="auto"/>
            <w:right w:val="none" w:sz="0" w:space="0" w:color="auto"/>
          </w:divBdr>
        </w:div>
        <w:div w:id="1003053124">
          <w:marLeft w:val="0"/>
          <w:marRight w:val="0"/>
          <w:marTop w:val="0"/>
          <w:marBottom w:val="0"/>
          <w:divBdr>
            <w:top w:val="none" w:sz="0" w:space="0" w:color="auto"/>
            <w:left w:val="none" w:sz="0" w:space="0" w:color="auto"/>
            <w:bottom w:val="none" w:sz="0" w:space="0" w:color="auto"/>
            <w:right w:val="none" w:sz="0" w:space="0" w:color="auto"/>
          </w:divBdr>
        </w:div>
        <w:div w:id="1053433285">
          <w:marLeft w:val="0"/>
          <w:marRight w:val="0"/>
          <w:marTop w:val="0"/>
          <w:marBottom w:val="0"/>
          <w:divBdr>
            <w:top w:val="none" w:sz="0" w:space="0" w:color="auto"/>
            <w:left w:val="none" w:sz="0" w:space="0" w:color="auto"/>
            <w:bottom w:val="none" w:sz="0" w:space="0" w:color="auto"/>
            <w:right w:val="none" w:sz="0" w:space="0" w:color="auto"/>
          </w:divBdr>
        </w:div>
        <w:div w:id="680860671">
          <w:marLeft w:val="0"/>
          <w:marRight w:val="0"/>
          <w:marTop w:val="0"/>
          <w:marBottom w:val="0"/>
          <w:divBdr>
            <w:top w:val="none" w:sz="0" w:space="0" w:color="auto"/>
            <w:left w:val="none" w:sz="0" w:space="0" w:color="auto"/>
            <w:bottom w:val="none" w:sz="0" w:space="0" w:color="auto"/>
            <w:right w:val="none" w:sz="0" w:space="0" w:color="auto"/>
          </w:divBdr>
        </w:div>
        <w:div w:id="368342655">
          <w:marLeft w:val="0"/>
          <w:marRight w:val="0"/>
          <w:marTop w:val="0"/>
          <w:marBottom w:val="0"/>
          <w:divBdr>
            <w:top w:val="none" w:sz="0" w:space="0" w:color="auto"/>
            <w:left w:val="none" w:sz="0" w:space="0" w:color="auto"/>
            <w:bottom w:val="none" w:sz="0" w:space="0" w:color="auto"/>
            <w:right w:val="none" w:sz="0" w:space="0" w:color="auto"/>
          </w:divBdr>
        </w:div>
        <w:div w:id="594019202">
          <w:marLeft w:val="0"/>
          <w:marRight w:val="0"/>
          <w:marTop w:val="0"/>
          <w:marBottom w:val="0"/>
          <w:divBdr>
            <w:top w:val="none" w:sz="0" w:space="0" w:color="auto"/>
            <w:left w:val="none" w:sz="0" w:space="0" w:color="auto"/>
            <w:bottom w:val="none" w:sz="0" w:space="0" w:color="auto"/>
            <w:right w:val="none" w:sz="0" w:space="0" w:color="auto"/>
          </w:divBdr>
        </w:div>
        <w:div w:id="453137370">
          <w:marLeft w:val="0"/>
          <w:marRight w:val="0"/>
          <w:marTop w:val="0"/>
          <w:marBottom w:val="0"/>
          <w:divBdr>
            <w:top w:val="none" w:sz="0" w:space="0" w:color="auto"/>
            <w:left w:val="none" w:sz="0" w:space="0" w:color="auto"/>
            <w:bottom w:val="none" w:sz="0" w:space="0" w:color="auto"/>
            <w:right w:val="none" w:sz="0" w:space="0" w:color="auto"/>
          </w:divBdr>
        </w:div>
        <w:div w:id="2096583660">
          <w:marLeft w:val="0"/>
          <w:marRight w:val="0"/>
          <w:marTop w:val="0"/>
          <w:marBottom w:val="0"/>
          <w:divBdr>
            <w:top w:val="none" w:sz="0" w:space="0" w:color="auto"/>
            <w:left w:val="none" w:sz="0" w:space="0" w:color="auto"/>
            <w:bottom w:val="none" w:sz="0" w:space="0" w:color="auto"/>
            <w:right w:val="none" w:sz="0" w:space="0" w:color="auto"/>
          </w:divBdr>
        </w:div>
        <w:div w:id="360665927">
          <w:marLeft w:val="0"/>
          <w:marRight w:val="0"/>
          <w:marTop w:val="0"/>
          <w:marBottom w:val="0"/>
          <w:divBdr>
            <w:top w:val="none" w:sz="0" w:space="0" w:color="auto"/>
            <w:left w:val="none" w:sz="0" w:space="0" w:color="auto"/>
            <w:bottom w:val="none" w:sz="0" w:space="0" w:color="auto"/>
            <w:right w:val="none" w:sz="0" w:space="0" w:color="auto"/>
          </w:divBdr>
        </w:div>
        <w:div w:id="1840924650">
          <w:marLeft w:val="0"/>
          <w:marRight w:val="0"/>
          <w:marTop w:val="0"/>
          <w:marBottom w:val="0"/>
          <w:divBdr>
            <w:top w:val="none" w:sz="0" w:space="0" w:color="auto"/>
            <w:left w:val="none" w:sz="0" w:space="0" w:color="auto"/>
            <w:bottom w:val="none" w:sz="0" w:space="0" w:color="auto"/>
            <w:right w:val="none" w:sz="0" w:space="0" w:color="auto"/>
          </w:divBdr>
        </w:div>
      </w:divsChild>
    </w:div>
    <w:div w:id="2095541885">
      <w:bodyDiv w:val="1"/>
      <w:marLeft w:val="0"/>
      <w:marRight w:val="0"/>
      <w:marTop w:val="0"/>
      <w:marBottom w:val="0"/>
      <w:divBdr>
        <w:top w:val="none" w:sz="0" w:space="0" w:color="auto"/>
        <w:left w:val="none" w:sz="0" w:space="0" w:color="auto"/>
        <w:bottom w:val="none" w:sz="0" w:space="0" w:color="auto"/>
        <w:right w:val="none" w:sz="0" w:space="0" w:color="auto"/>
      </w:divBdr>
    </w:div>
    <w:div w:id="210056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YD73NGxpdw" TargetMode="External"/><Relationship Id="rId13" Type="http://schemas.openxmlformats.org/officeDocument/2006/relationships/hyperlink" Target="https://www2.gov.bc.ca/assets/gov/family-and-social-supports/foster-parenting/baby_steps_caring_babies_prenatal_substance_exposure.pdf" TargetMode="External"/><Relationship Id="rId18" Type="http://schemas.openxmlformats.org/officeDocument/2006/relationships/hyperlink" Target="https://childcareta.acf.hhs.gov/sites/default/files/public/opioid_epidemic_hot_topic_webinar.pdf" TargetMode="External"/><Relationship Id="rId26" Type="http://schemas.openxmlformats.org/officeDocument/2006/relationships/hyperlink" Target="https://f1000research.com/articles/5-887/v1" TargetMode="External"/><Relationship Id="rId3" Type="http://schemas.openxmlformats.org/officeDocument/2006/relationships/settings" Target="settings.xml"/><Relationship Id="rId21" Type="http://schemas.openxmlformats.org/officeDocument/2006/relationships/hyperlink" Target="http://kskits.org/" TargetMode="External"/><Relationship Id="rId7" Type="http://schemas.openxmlformats.org/officeDocument/2006/relationships/hyperlink" Target="http://www.ksits.org/families.htm" TargetMode="External"/><Relationship Id="rId12" Type="http://schemas.openxmlformats.org/officeDocument/2006/relationships/hyperlink" Target="https://www.zerotothree.org/resources/1010-supporting-babies-and-families-impacted-by-caregiver-mental-health-problems-substance-abuse-and-trauma-a-community-action-guide" TargetMode="External"/><Relationship Id="rId17" Type="http://schemas.openxmlformats.org/officeDocument/2006/relationships/hyperlink" Target="https://www.aucd.org/docs/webinars/Neonatal%20Abstinence%20Syndrome.pdf" TargetMode="External"/><Relationship Id="rId25" Type="http://schemas.openxmlformats.org/officeDocument/2006/relationships/hyperlink" Target="https://kccto.org/" TargetMode="External"/><Relationship Id="rId2" Type="http://schemas.openxmlformats.org/officeDocument/2006/relationships/styles" Target="styles.xml"/><Relationship Id="rId16" Type="http://schemas.openxmlformats.org/officeDocument/2006/relationships/hyperlink" Target="https://opac.libraryworld.com/opac/home.php" TargetMode="External"/><Relationship Id="rId20" Type="http://schemas.openxmlformats.org/officeDocument/2006/relationships/hyperlink" Target="https://eclkc.ohs.acf.hhs.gov/sites/default/files/pdf/no-search/impact-prenatal-substance-exposure.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epideasthatwork.org/sites/default/files/IDEAsIssBrief-FASDs-508.pdf" TargetMode="External"/><Relationship Id="rId24" Type="http://schemas.openxmlformats.org/officeDocument/2006/relationships/hyperlink" Target="https://kccto.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kskits.org/" TargetMode="External"/><Relationship Id="rId23" Type="http://schemas.openxmlformats.org/officeDocument/2006/relationships/hyperlink" Target="http://kskits.org/" TargetMode="External"/><Relationship Id="rId28" Type="http://schemas.openxmlformats.org/officeDocument/2006/relationships/header" Target="header1.xml"/><Relationship Id="rId10" Type="http://schemas.openxmlformats.org/officeDocument/2006/relationships/hyperlink" Target="https://osepideasthatwork.org/sites/default/files/IDEAslIssBrief-Opioids-508.pdf" TargetMode="External"/><Relationship Id="rId19" Type="http://schemas.openxmlformats.org/officeDocument/2006/relationships/hyperlink" Target="http://www.cffutures.org/files/B4_ImpactOfPrenatalSubstanceExposureOnChildrenAndAdolescents.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sits.org/download/Substance_Exposed_Infants_FAQ.pdf" TargetMode="External"/><Relationship Id="rId14" Type="http://schemas.openxmlformats.org/officeDocument/2006/relationships/hyperlink" Target="https://www.cdc.gov/pregnancy/features/kf-nas-educational-disabilities.html" TargetMode="External"/><Relationship Id="rId22" Type="http://schemas.openxmlformats.org/officeDocument/2006/relationships/hyperlink" Target="https://kccto.org/" TargetMode="External"/><Relationship Id="rId27" Type="http://schemas.openxmlformats.org/officeDocument/2006/relationships/hyperlink" Target="https://www.whijournal.com/article/S1049-3867(16)30329-2/fulltext"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What Early Care and Education Providers Drug Exposure</vt:lpstr>
    </vt:vector>
  </TitlesOfParts>
  <Manager/>
  <Company/>
  <LinksUpToDate>false</LinksUpToDate>
  <CharactersWithSpaces>10470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Early Care and Education Providers Drug Exposure</dc:title>
  <dc:subject/>
  <dc:creator>Rinkel, Phoebe</dc:creator>
  <cp:keywords/>
  <dc:description/>
  <cp:lastModifiedBy>Davis, Leslie Merz</cp:lastModifiedBy>
  <cp:revision>11</cp:revision>
  <dcterms:created xsi:type="dcterms:W3CDTF">2018-12-20T20:53:00Z</dcterms:created>
  <dcterms:modified xsi:type="dcterms:W3CDTF">2022-12-21T22:02:00Z</dcterms:modified>
  <cp:category/>
</cp:coreProperties>
</file>