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F781" w14:textId="414066C2" w:rsidR="00D7676F" w:rsidRPr="009B2F48" w:rsidRDefault="00D7676F" w:rsidP="00396D21">
      <w:pPr>
        <w:pStyle w:val="Heading1"/>
        <w:rPr>
          <w:rFonts w:ascii="Times New Roman" w:hAnsi="Times New Roman" w:cs="Times New Roman"/>
          <w:b/>
          <w:bCs/>
          <w:color w:val="000000" w:themeColor="text1"/>
          <w:sz w:val="24"/>
          <w:szCs w:val="24"/>
        </w:rPr>
      </w:pPr>
      <w:r w:rsidRPr="009B2F48">
        <w:rPr>
          <w:rFonts w:ascii="Times New Roman" w:hAnsi="Times New Roman" w:cs="Times New Roman"/>
          <w:b/>
          <w:bCs/>
          <w:color w:val="000000" w:themeColor="text1"/>
          <w:sz w:val="24"/>
          <w:szCs w:val="24"/>
        </w:rPr>
        <w:t xml:space="preserve">VIRTUAL </w:t>
      </w:r>
      <w:r w:rsidR="007E77CD" w:rsidRPr="009B2F48">
        <w:rPr>
          <w:rFonts w:ascii="Times New Roman" w:hAnsi="Times New Roman" w:cs="Times New Roman"/>
          <w:b/>
          <w:bCs/>
          <w:color w:val="000000" w:themeColor="text1"/>
          <w:sz w:val="24"/>
          <w:szCs w:val="24"/>
        </w:rPr>
        <w:t>k</w:t>
      </w:r>
      <w:r w:rsidRPr="009B2F48">
        <w:rPr>
          <w:rFonts w:ascii="Times New Roman" w:hAnsi="Times New Roman" w:cs="Times New Roman"/>
          <w:b/>
          <w:bCs/>
          <w:color w:val="000000" w:themeColor="text1"/>
          <w:sz w:val="24"/>
          <w:szCs w:val="24"/>
        </w:rPr>
        <w:t>it: EXECUTIVE FUNCTION &amp; SELF-REGULATION – LAYING THE FOUNDATION FOR ACADEMIC SUCCESS</w:t>
      </w:r>
    </w:p>
    <w:p w14:paraId="61938E02" w14:textId="77777777" w:rsidR="00D7676F" w:rsidRPr="00D7676F" w:rsidRDefault="00D7676F" w:rsidP="0024675D">
      <w:pPr>
        <w:jc w:val="center"/>
        <w:rPr>
          <w:rFonts w:ascii="Times New Roman" w:hAnsi="Times New Roman" w:cs="Times New Roman"/>
          <w:b/>
        </w:rPr>
      </w:pPr>
    </w:p>
    <w:p w14:paraId="3FAA8F72" w14:textId="50ADB30A" w:rsidR="00D56432" w:rsidRPr="00D7676F" w:rsidRDefault="001717C7">
      <w:pPr>
        <w:rPr>
          <w:rFonts w:ascii="Times New Roman" w:hAnsi="Times New Roman" w:cs="Times New Roman"/>
          <w:u w:val="single"/>
        </w:rPr>
      </w:pPr>
      <w:r>
        <w:rPr>
          <w:rFonts w:ascii="Times New Roman" w:hAnsi="Times New Roman" w:cs="Times New Roman"/>
          <w:b/>
          <w:u w:val="single"/>
        </w:rPr>
        <w:t>K</w:t>
      </w:r>
      <w:r w:rsidR="00D7676F" w:rsidRPr="00D7676F">
        <w:rPr>
          <w:rFonts w:ascii="Times New Roman" w:hAnsi="Times New Roman" w:cs="Times New Roman"/>
          <w:b/>
          <w:u w:val="single"/>
        </w:rPr>
        <w:t>it QT</w:t>
      </w:r>
    </w:p>
    <w:p w14:paraId="3FE9F98B" w14:textId="77777777" w:rsidR="00D7676F" w:rsidRPr="00D7676F" w:rsidRDefault="00D7676F" w:rsidP="004E2606">
      <w:pPr>
        <w:rPr>
          <w:rFonts w:ascii="Times New Roman" w:hAnsi="Times New Roman" w:cs="Times New Roman"/>
        </w:rPr>
      </w:pPr>
    </w:p>
    <w:p w14:paraId="0D4DCD58" w14:textId="67B90461" w:rsidR="004E2606" w:rsidRPr="00D7676F" w:rsidRDefault="004E2606" w:rsidP="004E2606">
      <w:pPr>
        <w:rPr>
          <w:rFonts w:ascii="Times New Roman" w:hAnsi="Times New Roman" w:cs="Times New Roman"/>
        </w:rPr>
      </w:pPr>
      <w:r w:rsidRPr="00D7676F">
        <w:rPr>
          <w:rFonts w:ascii="Times New Roman" w:hAnsi="Times New Roman" w:cs="Times New Roman"/>
        </w:rPr>
        <w:t xml:space="preserve">Executive function and self-regulation skills have been identified as strong predictors of high levels of classroom engagement, motivation, and school adjustment, as well as better relationships with teachers and peers, and an easier time at school.  “Children who struggle with self-regulation skills have difficulty building and maintaining relationships, paying attention, following directions, and controlling unwanted impulses, all of which impact learning.” (McClelland &amp; </w:t>
      </w:r>
      <w:proofErr w:type="spellStart"/>
      <w:r w:rsidRPr="00D7676F">
        <w:rPr>
          <w:rFonts w:ascii="Times New Roman" w:hAnsi="Times New Roman" w:cs="Times New Roman"/>
        </w:rPr>
        <w:t>Tominey</w:t>
      </w:r>
      <w:proofErr w:type="spellEnd"/>
      <w:r w:rsidRPr="00D7676F">
        <w:rPr>
          <w:rFonts w:ascii="Times New Roman" w:hAnsi="Times New Roman" w:cs="Times New Roman"/>
        </w:rPr>
        <w:t>, 2016, p.1).  It is easy to see that any discussion related to school readiness or cognitive development in early childhood MUST include how to support the development of executive function and self-regulation skills.  But what exactly does that mean?</w:t>
      </w:r>
    </w:p>
    <w:p w14:paraId="7CCB515A" w14:textId="77777777" w:rsidR="004E2606" w:rsidRPr="00D7676F" w:rsidRDefault="004E2606" w:rsidP="004E2606">
      <w:pPr>
        <w:rPr>
          <w:rFonts w:ascii="Times New Roman" w:hAnsi="Times New Roman" w:cs="Times New Roman"/>
        </w:rPr>
      </w:pPr>
    </w:p>
    <w:p w14:paraId="1EFCE63A" w14:textId="77777777" w:rsidR="002C0A7D" w:rsidRPr="00D7676F" w:rsidRDefault="004E2606">
      <w:pPr>
        <w:rPr>
          <w:rFonts w:ascii="Times New Roman" w:hAnsi="Times New Roman" w:cs="Times New Roman"/>
        </w:rPr>
      </w:pPr>
      <w:r w:rsidRPr="00D7676F">
        <w:rPr>
          <w:rFonts w:ascii="Times New Roman" w:hAnsi="Times New Roman" w:cs="Times New Roman"/>
        </w:rPr>
        <w:t>Executive function is defined by Meriam-Webster as “the group of complex mental processes and cognitive abilities that control the skills required for goal-directed behavior (Merriam-Webster, 2019).  These are the skills that allow people, children and adults alike, to have cognitive control over their behavior and include the following three brain functions:</w:t>
      </w:r>
    </w:p>
    <w:p w14:paraId="671914B6" w14:textId="77777777" w:rsidR="004E2606" w:rsidRPr="00D7676F" w:rsidRDefault="004E2606">
      <w:pPr>
        <w:rPr>
          <w:rFonts w:ascii="Times New Roman" w:hAnsi="Times New Roman" w:cs="Times New Roman"/>
        </w:rPr>
      </w:pPr>
    </w:p>
    <w:p w14:paraId="483C7B8F" w14:textId="77777777" w:rsidR="002C0A7D" w:rsidRPr="00D7676F" w:rsidRDefault="002C0A7D">
      <w:pPr>
        <w:rPr>
          <w:rFonts w:ascii="Times New Roman" w:hAnsi="Times New Roman" w:cs="Times New Roman"/>
        </w:rPr>
      </w:pPr>
      <w:r w:rsidRPr="00D7676F">
        <w:rPr>
          <w:rFonts w:ascii="Times New Roman" w:hAnsi="Times New Roman" w:cs="Times New Roman"/>
          <w:b/>
        </w:rPr>
        <w:t>Cognitive Flexibility</w:t>
      </w:r>
      <w:r w:rsidRPr="00D7676F">
        <w:rPr>
          <w:rFonts w:ascii="Times New Roman" w:hAnsi="Times New Roman" w:cs="Times New Roman"/>
        </w:rPr>
        <w:t>—the ability to focus on a task, then switch to a new task when appropriate.  This includes skills such as paying attention and ignoring distractions, switching focus from one task to another, and listening to directions.</w:t>
      </w:r>
    </w:p>
    <w:p w14:paraId="535CF6F0" w14:textId="77777777" w:rsidR="002C0A7D" w:rsidRPr="00D7676F" w:rsidRDefault="002C0A7D">
      <w:pPr>
        <w:rPr>
          <w:rFonts w:ascii="Times New Roman" w:hAnsi="Times New Roman" w:cs="Times New Roman"/>
        </w:rPr>
      </w:pPr>
      <w:r w:rsidRPr="00D7676F">
        <w:rPr>
          <w:rFonts w:ascii="Times New Roman" w:hAnsi="Times New Roman" w:cs="Times New Roman"/>
          <w:b/>
        </w:rPr>
        <w:t>Working Memory</w:t>
      </w:r>
      <w:r w:rsidRPr="00D7676F">
        <w:rPr>
          <w:rFonts w:ascii="Times New Roman" w:hAnsi="Times New Roman" w:cs="Times New Roman"/>
        </w:rPr>
        <w:t>—the ability to remember and process information.  This includes skills such as using short-term memory, remembering directions, and recalling information, facts, or instructions.</w:t>
      </w:r>
    </w:p>
    <w:p w14:paraId="307A34CC" w14:textId="77777777" w:rsidR="002C0A7D" w:rsidRPr="00D7676F" w:rsidRDefault="002C0A7D">
      <w:pPr>
        <w:rPr>
          <w:rFonts w:ascii="Times New Roman" w:hAnsi="Times New Roman" w:cs="Times New Roman"/>
        </w:rPr>
      </w:pPr>
      <w:r w:rsidRPr="00D7676F">
        <w:rPr>
          <w:rFonts w:ascii="Times New Roman" w:hAnsi="Times New Roman" w:cs="Times New Roman"/>
          <w:b/>
        </w:rPr>
        <w:t>Inhibitory Control</w:t>
      </w:r>
      <w:r w:rsidRPr="00D7676F">
        <w:rPr>
          <w:rFonts w:ascii="Times New Roman" w:hAnsi="Times New Roman" w:cs="Times New Roman"/>
        </w:rPr>
        <w:t>—the ability to control impulses &amp; select a better option.  This includes skills such as waiting for a turn, self-calming when upset</w:t>
      </w:r>
      <w:r w:rsidR="00E17EE8" w:rsidRPr="00D7676F">
        <w:rPr>
          <w:rFonts w:ascii="Times New Roman" w:hAnsi="Times New Roman" w:cs="Times New Roman"/>
        </w:rPr>
        <w:t xml:space="preserve"> or excited</w:t>
      </w:r>
      <w:r w:rsidRPr="00D7676F">
        <w:rPr>
          <w:rFonts w:ascii="Times New Roman" w:hAnsi="Times New Roman" w:cs="Times New Roman"/>
        </w:rPr>
        <w:t>, and using pro-social skills and problem solving in conflict rather than aggression.</w:t>
      </w:r>
    </w:p>
    <w:p w14:paraId="5B484741" w14:textId="77777777" w:rsidR="002C0A7D" w:rsidRPr="00D7676F" w:rsidRDefault="002C0A7D">
      <w:pPr>
        <w:rPr>
          <w:rFonts w:ascii="Times New Roman" w:hAnsi="Times New Roman" w:cs="Times New Roman"/>
        </w:rPr>
      </w:pPr>
    </w:p>
    <w:p w14:paraId="7EE27DF3" w14:textId="77777777" w:rsidR="004E2606" w:rsidRPr="00D7676F" w:rsidRDefault="004E2606">
      <w:pPr>
        <w:rPr>
          <w:rFonts w:ascii="Times New Roman" w:hAnsi="Times New Roman" w:cs="Times New Roman"/>
        </w:rPr>
      </w:pPr>
      <w:r w:rsidRPr="00D7676F">
        <w:rPr>
          <w:rFonts w:ascii="Times New Roman" w:hAnsi="Times New Roman" w:cs="Times New Roman"/>
        </w:rPr>
        <w:t xml:space="preserve">In turn, </w:t>
      </w:r>
      <w:r w:rsidR="002C0A7D" w:rsidRPr="00D7676F">
        <w:rPr>
          <w:rFonts w:ascii="Times New Roman" w:hAnsi="Times New Roman" w:cs="Times New Roman"/>
        </w:rPr>
        <w:t xml:space="preserve">self-regulation refers to the ability to coordinate </w:t>
      </w:r>
      <w:proofErr w:type="gramStart"/>
      <w:r w:rsidR="002C0A7D" w:rsidRPr="00D7676F">
        <w:rPr>
          <w:rFonts w:ascii="Times New Roman" w:hAnsi="Times New Roman" w:cs="Times New Roman"/>
        </w:rPr>
        <w:t>all of</w:t>
      </w:r>
      <w:proofErr w:type="gramEnd"/>
      <w:r w:rsidR="002C0A7D" w:rsidRPr="00D7676F">
        <w:rPr>
          <w:rFonts w:ascii="Times New Roman" w:hAnsi="Times New Roman" w:cs="Times New Roman"/>
        </w:rPr>
        <w:t xml:space="preserve"> the</w:t>
      </w:r>
      <w:r w:rsidR="00977C03" w:rsidRPr="00D7676F">
        <w:rPr>
          <w:rFonts w:ascii="Times New Roman" w:hAnsi="Times New Roman" w:cs="Times New Roman"/>
        </w:rPr>
        <w:t>se</w:t>
      </w:r>
      <w:r w:rsidR="002C0A7D" w:rsidRPr="00D7676F">
        <w:rPr>
          <w:rFonts w:ascii="Times New Roman" w:hAnsi="Times New Roman" w:cs="Times New Roman"/>
        </w:rPr>
        <w:t xml:space="preserve"> executive function tasks.</w:t>
      </w:r>
      <w:r w:rsidRPr="00D7676F">
        <w:rPr>
          <w:rFonts w:ascii="Times New Roman" w:hAnsi="Times New Roman" w:cs="Times New Roman"/>
        </w:rPr>
        <w:t xml:space="preserve">  It is </w:t>
      </w:r>
      <w:r w:rsidR="00977C03" w:rsidRPr="00D7676F">
        <w:rPr>
          <w:rFonts w:ascii="Times New Roman" w:hAnsi="Times New Roman" w:cs="Times New Roman"/>
        </w:rPr>
        <w:t>commonplace</w:t>
      </w:r>
      <w:r w:rsidRPr="00D7676F">
        <w:rPr>
          <w:rFonts w:ascii="Times New Roman" w:hAnsi="Times New Roman" w:cs="Times New Roman"/>
        </w:rPr>
        <w:t xml:space="preserve"> for early childhood educators to </w:t>
      </w:r>
      <w:r w:rsidR="00C7220B" w:rsidRPr="00D7676F">
        <w:rPr>
          <w:rFonts w:ascii="Times New Roman" w:hAnsi="Times New Roman" w:cs="Times New Roman"/>
        </w:rPr>
        <w:t xml:space="preserve">find ways to teach pre-academic skills such as letters, numbers, shapes, and colors, but what skills, activities, and relationships are necessary to teach executive functioning and self-regulation?  This Virtual Kit will lead you to resources to help understand the concept of executive function and self-regulation, while giving you resources to implement with young children to support their development. </w:t>
      </w:r>
    </w:p>
    <w:p w14:paraId="5206BE59" w14:textId="77777777" w:rsidR="004E2606" w:rsidRPr="00D7676F" w:rsidRDefault="004E2606">
      <w:pPr>
        <w:rPr>
          <w:rFonts w:ascii="Times New Roman" w:hAnsi="Times New Roman" w:cs="Times New Roman"/>
        </w:rPr>
      </w:pPr>
    </w:p>
    <w:p w14:paraId="67C14BE6" w14:textId="77777777" w:rsidR="0024675D" w:rsidRPr="00D7676F" w:rsidRDefault="002C0A7D">
      <w:pPr>
        <w:rPr>
          <w:rFonts w:ascii="Times New Roman" w:hAnsi="Times New Roman" w:cs="Times New Roman"/>
        </w:rPr>
      </w:pPr>
      <w:r w:rsidRPr="00D7676F">
        <w:rPr>
          <w:rFonts w:ascii="Times New Roman" w:hAnsi="Times New Roman" w:cs="Times New Roman"/>
        </w:rPr>
        <w:t xml:space="preserve">  </w:t>
      </w:r>
    </w:p>
    <w:p w14:paraId="7D89A226" w14:textId="565CC691" w:rsidR="0024675D" w:rsidRDefault="00D7676F">
      <w:pPr>
        <w:rPr>
          <w:rFonts w:ascii="Times New Roman" w:hAnsi="Times New Roman" w:cs="Times New Roman"/>
          <w:b/>
          <w:u w:val="single"/>
        </w:rPr>
      </w:pPr>
      <w:r w:rsidRPr="00D7676F">
        <w:rPr>
          <w:rFonts w:ascii="Times New Roman" w:hAnsi="Times New Roman" w:cs="Times New Roman"/>
          <w:b/>
          <w:u w:val="single"/>
        </w:rPr>
        <w:t>SHOW ME – I NEED IT TOMORROW</w:t>
      </w:r>
    </w:p>
    <w:p w14:paraId="403A99BE" w14:textId="77777777" w:rsidR="00D7676F" w:rsidRPr="00D7676F" w:rsidRDefault="00D7676F">
      <w:pPr>
        <w:rPr>
          <w:rFonts w:ascii="Times New Roman" w:hAnsi="Times New Roman" w:cs="Times New Roman"/>
          <w:b/>
          <w:u w:val="single"/>
        </w:rPr>
      </w:pPr>
    </w:p>
    <w:p w14:paraId="241E85B7" w14:textId="2328EB89" w:rsidR="00D56432" w:rsidRDefault="00000000">
      <w:pPr>
        <w:rPr>
          <w:rStyle w:val="Hyperlink"/>
          <w:rFonts w:ascii="Times New Roman" w:hAnsi="Times New Roman" w:cs="Times New Roman"/>
        </w:rPr>
      </w:pPr>
      <w:hyperlink r:id="rId5" w:history="1">
        <w:r w:rsidR="001F273B" w:rsidRPr="00D7676F">
          <w:rPr>
            <w:rStyle w:val="Hyperlink"/>
            <w:rFonts w:ascii="Times New Roman" w:hAnsi="Times New Roman" w:cs="Times New Roman"/>
          </w:rPr>
          <w:t>Center on the Developing C</w:t>
        </w:r>
        <w:r w:rsidR="001F273B" w:rsidRPr="00D7676F">
          <w:rPr>
            <w:rStyle w:val="Hyperlink"/>
            <w:rFonts w:ascii="Times New Roman" w:hAnsi="Times New Roman" w:cs="Times New Roman"/>
          </w:rPr>
          <w:t>h</w:t>
        </w:r>
        <w:r w:rsidR="001F273B" w:rsidRPr="00D7676F">
          <w:rPr>
            <w:rStyle w:val="Hyperlink"/>
            <w:rFonts w:ascii="Times New Roman" w:hAnsi="Times New Roman" w:cs="Times New Roman"/>
          </w:rPr>
          <w:t>ild—Harvard University</w:t>
        </w:r>
        <w:r w:rsidR="00AA3697" w:rsidRPr="00D7676F">
          <w:rPr>
            <w:rStyle w:val="Hyperlink"/>
            <w:rFonts w:ascii="Times New Roman" w:hAnsi="Times New Roman" w:cs="Times New Roman"/>
          </w:rPr>
          <w:t>: Executive Function &amp; Self-Regulation</w:t>
        </w:r>
      </w:hyperlink>
    </w:p>
    <w:p w14:paraId="73E0B49E" w14:textId="77777777" w:rsidR="00D7676F" w:rsidRPr="00D7676F" w:rsidRDefault="00D7676F">
      <w:pPr>
        <w:rPr>
          <w:rStyle w:val="Hyperlink"/>
          <w:rFonts w:ascii="Times New Roman" w:hAnsi="Times New Roman" w:cs="Times New Roman"/>
        </w:rPr>
      </w:pPr>
    </w:p>
    <w:p w14:paraId="078B30CC" w14:textId="0E7E070A" w:rsidR="009846AB" w:rsidRDefault="00000000">
      <w:pPr>
        <w:rPr>
          <w:rStyle w:val="Hyperlink"/>
          <w:rFonts w:ascii="Times New Roman" w:hAnsi="Times New Roman" w:cs="Times New Roman"/>
        </w:rPr>
      </w:pPr>
      <w:hyperlink r:id="rId6" w:history="1">
        <w:r w:rsidR="009846AB" w:rsidRPr="00D7676F">
          <w:rPr>
            <w:rStyle w:val="Hyperlink"/>
            <w:rFonts w:ascii="Times New Roman" w:hAnsi="Times New Roman" w:cs="Times New Roman"/>
          </w:rPr>
          <w:t>What is Executive Function?</w:t>
        </w:r>
        <w:r w:rsidR="009846AB" w:rsidRPr="00D7676F">
          <w:rPr>
            <w:rStyle w:val="Hyperlink"/>
            <w:rFonts w:ascii="Times New Roman" w:hAnsi="Times New Roman" w:cs="Times New Roman"/>
          </w:rPr>
          <w:t xml:space="preserve"> </w:t>
        </w:r>
        <w:r w:rsidR="009846AB" w:rsidRPr="00D7676F">
          <w:rPr>
            <w:rStyle w:val="Hyperlink"/>
            <w:rFonts w:ascii="Times New Roman" w:hAnsi="Times New Roman" w:cs="Times New Roman"/>
          </w:rPr>
          <w:t xml:space="preserve"> And How Does It Relate to Child Development?</w:t>
        </w:r>
      </w:hyperlink>
    </w:p>
    <w:p w14:paraId="13E0C501" w14:textId="77777777" w:rsidR="00D7676F" w:rsidRPr="00D7676F" w:rsidRDefault="00D7676F">
      <w:pPr>
        <w:rPr>
          <w:rFonts w:ascii="Times New Roman" w:hAnsi="Times New Roman" w:cs="Times New Roman"/>
        </w:rPr>
      </w:pPr>
    </w:p>
    <w:p w14:paraId="41FC8556" w14:textId="7E97A4CC" w:rsidR="00AA3697" w:rsidRDefault="00000000">
      <w:pPr>
        <w:rPr>
          <w:rStyle w:val="Hyperlink"/>
          <w:rFonts w:ascii="Times New Roman" w:hAnsi="Times New Roman" w:cs="Times New Roman"/>
        </w:rPr>
      </w:pPr>
      <w:hyperlink r:id="rId7" w:history="1">
        <w:r w:rsidR="00AA3697" w:rsidRPr="00D7676F">
          <w:rPr>
            <w:rStyle w:val="Hyperlink"/>
            <w:rFonts w:ascii="Times New Roman" w:hAnsi="Times New Roman" w:cs="Times New Roman"/>
          </w:rPr>
          <w:t>Enhancing and Practicing Execu</w:t>
        </w:r>
        <w:r w:rsidR="00AA3697" w:rsidRPr="00D7676F">
          <w:rPr>
            <w:rStyle w:val="Hyperlink"/>
            <w:rFonts w:ascii="Times New Roman" w:hAnsi="Times New Roman" w:cs="Times New Roman"/>
          </w:rPr>
          <w:t>t</w:t>
        </w:r>
        <w:r w:rsidR="00AA3697" w:rsidRPr="00D7676F">
          <w:rPr>
            <w:rStyle w:val="Hyperlink"/>
            <w:rFonts w:ascii="Times New Roman" w:hAnsi="Times New Roman" w:cs="Times New Roman"/>
          </w:rPr>
          <w:t>ive Function Skills with Children from Infancy to Adolescence</w:t>
        </w:r>
      </w:hyperlink>
    </w:p>
    <w:p w14:paraId="1A9A2D82" w14:textId="77777777" w:rsidR="00D7676F" w:rsidRPr="00D7676F" w:rsidRDefault="00D7676F">
      <w:pPr>
        <w:rPr>
          <w:rFonts w:ascii="Times New Roman" w:hAnsi="Times New Roman" w:cs="Times New Roman"/>
        </w:rPr>
      </w:pPr>
    </w:p>
    <w:p w14:paraId="0F941581" w14:textId="77777777" w:rsidR="001F273B" w:rsidRPr="00D7676F" w:rsidRDefault="00000000">
      <w:pPr>
        <w:rPr>
          <w:rFonts w:ascii="Times New Roman" w:hAnsi="Times New Roman" w:cs="Times New Roman"/>
        </w:rPr>
      </w:pPr>
      <w:hyperlink r:id="rId8" w:history="1">
        <w:r w:rsidR="006F3AF5" w:rsidRPr="00D7676F">
          <w:rPr>
            <w:rStyle w:val="Hyperlink"/>
            <w:rFonts w:ascii="Times New Roman" w:hAnsi="Times New Roman" w:cs="Times New Roman"/>
          </w:rPr>
          <w:t>Build Self-Regulation Skills Durin</w:t>
        </w:r>
        <w:r w:rsidR="006F3AF5" w:rsidRPr="00D7676F">
          <w:rPr>
            <w:rStyle w:val="Hyperlink"/>
            <w:rFonts w:ascii="Times New Roman" w:hAnsi="Times New Roman" w:cs="Times New Roman"/>
          </w:rPr>
          <w:t>g</w:t>
        </w:r>
        <w:r w:rsidR="006F3AF5" w:rsidRPr="00D7676F">
          <w:rPr>
            <w:rStyle w:val="Hyperlink"/>
            <w:rFonts w:ascii="Times New Roman" w:hAnsi="Times New Roman" w:cs="Times New Roman"/>
          </w:rPr>
          <w:t xml:space="preserve"> Large-Group Time</w:t>
        </w:r>
      </w:hyperlink>
    </w:p>
    <w:p w14:paraId="3F09A07F" w14:textId="27D09065" w:rsidR="006F3AF5" w:rsidRDefault="00000000">
      <w:pPr>
        <w:rPr>
          <w:rStyle w:val="Hyperlink"/>
          <w:rFonts w:ascii="Times New Roman" w:hAnsi="Times New Roman" w:cs="Times New Roman"/>
        </w:rPr>
      </w:pPr>
      <w:hyperlink r:id="rId9" w:history="1">
        <w:r w:rsidR="006F3AF5" w:rsidRPr="00D7676F">
          <w:rPr>
            <w:rStyle w:val="Hyperlink"/>
            <w:rFonts w:ascii="Times New Roman" w:hAnsi="Times New Roman" w:cs="Times New Roman"/>
          </w:rPr>
          <w:t>Important New Findings: Self-Re</w:t>
        </w:r>
        <w:r w:rsidR="006F3AF5" w:rsidRPr="00D7676F">
          <w:rPr>
            <w:rStyle w:val="Hyperlink"/>
            <w:rFonts w:ascii="Times New Roman" w:hAnsi="Times New Roman" w:cs="Times New Roman"/>
          </w:rPr>
          <w:t>g</w:t>
        </w:r>
        <w:r w:rsidR="006F3AF5" w:rsidRPr="00D7676F">
          <w:rPr>
            <w:rStyle w:val="Hyperlink"/>
            <w:rFonts w:ascii="Times New Roman" w:hAnsi="Times New Roman" w:cs="Times New Roman"/>
          </w:rPr>
          <w:t>ulation and Pretend Play Link to Learning in Young Children</w:t>
        </w:r>
      </w:hyperlink>
    </w:p>
    <w:p w14:paraId="07404710" w14:textId="77777777" w:rsidR="00D7676F" w:rsidRPr="00D7676F" w:rsidRDefault="00D7676F">
      <w:pPr>
        <w:rPr>
          <w:rFonts w:ascii="Times New Roman" w:hAnsi="Times New Roman" w:cs="Times New Roman"/>
        </w:rPr>
      </w:pPr>
    </w:p>
    <w:p w14:paraId="6F5F0F89" w14:textId="47F2F885" w:rsidR="001F273B" w:rsidRDefault="00000000">
      <w:pPr>
        <w:rPr>
          <w:rStyle w:val="Hyperlink"/>
          <w:rFonts w:ascii="Times New Roman" w:hAnsi="Times New Roman" w:cs="Times New Roman"/>
        </w:rPr>
      </w:pPr>
      <w:hyperlink r:id="rId10" w:history="1">
        <w:r w:rsidR="007A7102" w:rsidRPr="00D7676F">
          <w:rPr>
            <w:rStyle w:val="Hyperlink"/>
            <w:rFonts w:ascii="Times New Roman" w:hAnsi="Times New Roman" w:cs="Times New Roman"/>
          </w:rPr>
          <w:t>Cognitive Self-Regulation: Know-See-Do-Impr</w:t>
        </w:r>
        <w:r w:rsidR="007A7102" w:rsidRPr="00D7676F">
          <w:rPr>
            <w:rStyle w:val="Hyperlink"/>
            <w:rFonts w:ascii="Times New Roman" w:hAnsi="Times New Roman" w:cs="Times New Roman"/>
          </w:rPr>
          <w:t>o</w:t>
        </w:r>
        <w:r w:rsidR="007A7102" w:rsidRPr="00D7676F">
          <w:rPr>
            <w:rStyle w:val="Hyperlink"/>
            <w:rFonts w:ascii="Times New Roman" w:hAnsi="Times New Roman" w:cs="Times New Roman"/>
          </w:rPr>
          <w:t>ve</w:t>
        </w:r>
      </w:hyperlink>
    </w:p>
    <w:p w14:paraId="4F34D9A3" w14:textId="77777777" w:rsidR="00D7676F" w:rsidRPr="00D7676F" w:rsidRDefault="00D7676F">
      <w:pPr>
        <w:rPr>
          <w:rFonts w:ascii="Times New Roman" w:hAnsi="Times New Roman" w:cs="Times New Roman"/>
        </w:rPr>
      </w:pPr>
    </w:p>
    <w:p w14:paraId="2CE3EE16" w14:textId="77777777" w:rsidR="007A7102" w:rsidRPr="00D7676F" w:rsidRDefault="00C7220B">
      <w:pPr>
        <w:rPr>
          <w:rFonts w:ascii="Times New Roman" w:hAnsi="Times New Roman" w:cs="Times New Roman"/>
        </w:rPr>
      </w:pPr>
      <w:r w:rsidRPr="00D7676F">
        <w:rPr>
          <w:rFonts w:ascii="Times New Roman" w:hAnsi="Times New Roman" w:cs="Times New Roman"/>
        </w:rPr>
        <w:t xml:space="preserve">BOOK: Stop, Think, Act by Megan McClelland &amp; Shauna </w:t>
      </w:r>
      <w:proofErr w:type="spellStart"/>
      <w:r w:rsidRPr="00D7676F">
        <w:rPr>
          <w:rFonts w:ascii="Times New Roman" w:hAnsi="Times New Roman" w:cs="Times New Roman"/>
        </w:rPr>
        <w:t>Tominey</w:t>
      </w:r>
      <w:proofErr w:type="spellEnd"/>
      <w:r w:rsidRPr="00D7676F">
        <w:rPr>
          <w:rFonts w:ascii="Times New Roman" w:hAnsi="Times New Roman" w:cs="Times New Roman"/>
        </w:rPr>
        <w:t>—While not an online resource, this book is full of “I Need It Tomorrow” ideas for implementation of activities in your program, and can be accessed through the KITS ECRC</w:t>
      </w:r>
      <w:r w:rsidR="00F4384A" w:rsidRPr="00D7676F">
        <w:rPr>
          <w:rFonts w:ascii="Times New Roman" w:hAnsi="Times New Roman" w:cs="Times New Roman"/>
        </w:rPr>
        <w:t>.</w:t>
      </w:r>
    </w:p>
    <w:p w14:paraId="3F318A73" w14:textId="77777777" w:rsidR="00C7220B" w:rsidRPr="00D7676F" w:rsidRDefault="00C7220B">
      <w:pPr>
        <w:rPr>
          <w:rFonts w:ascii="Times New Roman" w:hAnsi="Times New Roman" w:cs="Times New Roman"/>
        </w:rPr>
      </w:pPr>
    </w:p>
    <w:p w14:paraId="6A992A0D" w14:textId="555D04B6" w:rsidR="00D56432" w:rsidRPr="00D7676F" w:rsidRDefault="00D7676F">
      <w:pPr>
        <w:rPr>
          <w:rFonts w:ascii="Times New Roman" w:hAnsi="Times New Roman" w:cs="Times New Roman"/>
          <w:b/>
          <w:u w:val="single"/>
        </w:rPr>
      </w:pPr>
      <w:r w:rsidRPr="00D7676F">
        <w:rPr>
          <w:rFonts w:ascii="Times New Roman" w:hAnsi="Times New Roman" w:cs="Times New Roman"/>
          <w:b/>
          <w:u w:val="single"/>
        </w:rPr>
        <w:t>WHAT DOES THIS LOOK LIKE IN PRACTICE? (I HAVE A LITTLE MORE TIME TO READ ABOUT THIS)</w:t>
      </w:r>
    </w:p>
    <w:p w14:paraId="3CA04671" w14:textId="77777777" w:rsidR="00D7676F" w:rsidRPr="00D7676F" w:rsidRDefault="00D7676F">
      <w:pPr>
        <w:rPr>
          <w:rFonts w:ascii="Times New Roman" w:hAnsi="Times New Roman" w:cs="Times New Roman"/>
        </w:rPr>
      </w:pPr>
    </w:p>
    <w:p w14:paraId="08E40CFD" w14:textId="6BBB340A" w:rsidR="00AA3697" w:rsidRDefault="00000000">
      <w:pPr>
        <w:rPr>
          <w:rStyle w:val="Hyperlink"/>
          <w:rFonts w:ascii="Times New Roman" w:hAnsi="Times New Roman" w:cs="Times New Roman"/>
        </w:rPr>
      </w:pPr>
      <w:hyperlink r:id="rId11" w:history="1">
        <w:r w:rsidR="00AA3697" w:rsidRPr="00D7676F">
          <w:rPr>
            <w:rStyle w:val="Hyperlink"/>
            <w:rFonts w:ascii="Times New Roman" w:hAnsi="Times New Roman" w:cs="Times New Roman"/>
          </w:rPr>
          <w:t>Preschoolers</w:t>
        </w:r>
        <w:r w:rsidR="00AA3697" w:rsidRPr="00D7676F">
          <w:rPr>
            <w:rStyle w:val="Hyperlink"/>
            <w:rFonts w:ascii="Times New Roman" w:hAnsi="Times New Roman" w:cs="Times New Roman"/>
          </w:rPr>
          <w:t>’</w:t>
        </w:r>
        <w:r w:rsidR="00AA3697" w:rsidRPr="00D7676F">
          <w:rPr>
            <w:rStyle w:val="Hyperlink"/>
            <w:rFonts w:ascii="Times New Roman" w:hAnsi="Times New Roman" w:cs="Times New Roman"/>
          </w:rPr>
          <w:t xml:space="preserve"> Executive Function: Importance, Contributors, Research Needs and Assessment Options</w:t>
        </w:r>
      </w:hyperlink>
    </w:p>
    <w:p w14:paraId="4D232C36" w14:textId="77777777" w:rsidR="00AA3697" w:rsidRPr="00D7676F" w:rsidRDefault="00AA3697">
      <w:pPr>
        <w:rPr>
          <w:rFonts w:ascii="Times New Roman" w:hAnsi="Times New Roman" w:cs="Times New Roman"/>
        </w:rPr>
      </w:pPr>
    </w:p>
    <w:p w14:paraId="5963FAB8" w14:textId="0949739A" w:rsidR="00D56432" w:rsidRPr="00D7676F" w:rsidRDefault="00D7676F">
      <w:pPr>
        <w:rPr>
          <w:rFonts w:ascii="Times New Roman" w:hAnsi="Times New Roman" w:cs="Times New Roman"/>
          <w:b/>
          <w:u w:val="single"/>
        </w:rPr>
      </w:pPr>
      <w:r w:rsidRPr="00D7676F">
        <w:rPr>
          <w:rFonts w:ascii="Times New Roman" w:hAnsi="Times New Roman" w:cs="Times New Roman"/>
          <w:b/>
          <w:u w:val="single"/>
        </w:rPr>
        <w:t>WHAT DOES THE ECRC HAVE ON THIS TOPIC?</w:t>
      </w:r>
    </w:p>
    <w:p w14:paraId="244F865A" w14:textId="77777777" w:rsidR="00D7676F" w:rsidRPr="00D7676F" w:rsidRDefault="00D7676F">
      <w:pPr>
        <w:rPr>
          <w:rFonts w:ascii="Times New Roman" w:hAnsi="Times New Roman" w:cs="Times New Roman"/>
          <w:b/>
        </w:rPr>
      </w:pPr>
    </w:p>
    <w:p w14:paraId="6B963C48" w14:textId="6B9996F2" w:rsidR="0024675D" w:rsidRPr="00D7676F" w:rsidRDefault="0024675D">
      <w:pPr>
        <w:rPr>
          <w:rFonts w:ascii="Times New Roman" w:hAnsi="Times New Roman" w:cs="Times New Roman"/>
        </w:rPr>
      </w:pPr>
      <w:r w:rsidRPr="00D7676F">
        <w:rPr>
          <w:rFonts w:ascii="Times New Roman" w:hAnsi="Times New Roman" w:cs="Times New Roman"/>
        </w:rPr>
        <w:t xml:space="preserve">Below are selected resources from the Early Childhood Resource Center.  For additional resources go to the </w:t>
      </w:r>
      <w:hyperlink r:id="rId12" w:history="1">
        <w:r w:rsidRPr="00D7676F">
          <w:rPr>
            <w:rStyle w:val="Hyperlink"/>
            <w:rFonts w:ascii="Times New Roman" w:hAnsi="Times New Roman" w:cs="Times New Roman"/>
          </w:rPr>
          <w:t>KITS web</w:t>
        </w:r>
        <w:r w:rsidRPr="00D7676F">
          <w:rPr>
            <w:rStyle w:val="Hyperlink"/>
            <w:rFonts w:ascii="Times New Roman" w:hAnsi="Times New Roman" w:cs="Times New Roman"/>
          </w:rPr>
          <w:t>s</w:t>
        </w:r>
        <w:r w:rsidRPr="00D7676F">
          <w:rPr>
            <w:rStyle w:val="Hyperlink"/>
            <w:rFonts w:ascii="Times New Roman" w:hAnsi="Times New Roman" w:cs="Times New Roman"/>
          </w:rPr>
          <w:t>ite</w:t>
        </w:r>
      </w:hyperlink>
      <w:r w:rsidRPr="00D7676F">
        <w:rPr>
          <w:rFonts w:ascii="Times New Roman" w:hAnsi="Times New Roman" w:cs="Times New Roman"/>
        </w:rPr>
        <w:t xml:space="preserve"> and access the Early Childhood Resource Center catalog by clicking on </w:t>
      </w:r>
      <w:hyperlink r:id="rId13" w:history="1">
        <w:r w:rsidRPr="00D7676F">
          <w:rPr>
            <w:rStyle w:val="Hyperlink"/>
            <w:rFonts w:ascii="Times New Roman" w:hAnsi="Times New Roman" w:cs="Times New Roman"/>
          </w:rPr>
          <w:t>ECRC</w:t>
        </w:r>
      </w:hyperlink>
      <w:r w:rsidRPr="00D7676F">
        <w:rPr>
          <w:rFonts w:ascii="Times New Roman" w:hAnsi="Times New Roman" w:cs="Times New Roman"/>
        </w:rPr>
        <w:t>, or call (620) 421-6550 ext. 1638 for personal assistance.</w:t>
      </w:r>
    </w:p>
    <w:p w14:paraId="7D939562" w14:textId="77777777" w:rsidR="0024675D" w:rsidRPr="00D7676F" w:rsidRDefault="0024675D">
      <w:pPr>
        <w:rPr>
          <w:rFonts w:ascii="Times New Roman" w:hAnsi="Times New Roman" w:cs="Times New Roman"/>
        </w:rPr>
      </w:pPr>
    </w:p>
    <w:p w14:paraId="21D6BAED" w14:textId="77777777" w:rsidR="001B7E04" w:rsidRPr="00D7676F" w:rsidRDefault="0037673B" w:rsidP="00F4384A">
      <w:pPr>
        <w:pStyle w:val="ListParagraph"/>
        <w:numPr>
          <w:ilvl w:val="0"/>
          <w:numId w:val="4"/>
        </w:numPr>
        <w:rPr>
          <w:rFonts w:ascii="Times New Roman" w:hAnsi="Times New Roman" w:cs="Times New Roman"/>
        </w:rPr>
      </w:pPr>
      <w:r w:rsidRPr="00D7676F">
        <w:rPr>
          <w:rFonts w:ascii="Times New Roman" w:hAnsi="Times New Roman" w:cs="Times New Roman"/>
        </w:rPr>
        <w:t xml:space="preserve">McClelland, M. M. &amp; </w:t>
      </w:r>
      <w:proofErr w:type="spellStart"/>
      <w:r w:rsidRPr="00D7676F">
        <w:rPr>
          <w:rFonts w:ascii="Times New Roman" w:hAnsi="Times New Roman" w:cs="Times New Roman"/>
        </w:rPr>
        <w:t>Tominey</w:t>
      </w:r>
      <w:proofErr w:type="spellEnd"/>
      <w:r w:rsidRPr="00D7676F">
        <w:rPr>
          <w:rFonts w:ascii="Times New Roman" w:hAnsi="Times New Roman" w:cs="Times New Roman"/>
        </w:rPr>
        <w:t xml:space="preserve">, S. L. (2016). </w:t>
      </w:r>
      <w:r w:rsidRPr="00D7676F">
        <w:rPr>
          <w:rFonts w:ascii="Times New Roman" w:hAnsi="Times New Roman" w:cs="Times New Roman"/>
          <w:i/>
          <w:iCs/>
        </w:rPr>
        <w:t>Stop, think, act: Integrating self-regulation in the early childhood classroom</w:t>
      </w:r>
      <w:r w:rsidRPr="00D7676F">
        <w:rPr>
          <w:rFonts w:ascii="Times New Roman" w:hAnsi="Times New Roman" w:cs="Times New Roman"/>
        </w:rPr>
        <w:t>. New York: Routledge.</w:t>
      </w:r>
    </w:p>
    <w:p w14:paraId="45CDE659" w14:textId="77777777" w:rsidR="001B7E04" w:rsidRPr="00D7676F" w:rsidRDefault="0037673B" w:rsidP="00F4384A">
      <w:pPr>
        <w:pStyle w:val="ListParagraph"/>
        <w:numPr>
          <w:ilvl w:val="0"/>
          <w:numId w:val="4"/>
        </w:numPr>
        <w:rPr>
          <w:rFonts w:ascii="Times New Roman" w:hAnsi="Times New Roman" w:cs="Times New Roman"/>
        </w:rPr>
      </w:pPr>
      <w:r w:rsidRPr="00D7676F">
        <w:rPr>
          <w:rFonts w:ascii="Times New Roman" w:hAnsi="Times New Roman" w:cs="Times New Roman"/>
        </w:rPr>
        <w:t>Hirsh-</w:t>
      </w:r>
      <w:proofErr w:type="spellStart"/>
      <w:r w:rsidRPr="00D7676F">
        <w:rPr>
          <w:rFonts w:ascii="Times New Roman" w:hAnsi="Times New Roman" w:cs="Times New Roman"/>
        </w:rPr>
        <w:t>Pasek</w:t>
      </w:r>
      <w:proofErr w:type="spellEnd"/>
      <w:r w:rsidRPr="00D7676F">
        <w:rPr>
          <w:rFonts w:ascii="Times New Roman" w:hAnsi="Times New Roman" w:cs="Times New Roman"/>
        </w:rPr>
        <w:t xml:space="preserve">, K. &amp; </w:t>
      </w:r>
      <w:proofErr w:type="spellStart"/>
      <w:r w:rsidRPr="00D7676F">
        <w:rPr>
          <w:rFonts w:ascii="Times New Roman" w:hAnsi="Times New Roman" w:cs="Times New Roman"/>
        </w:rPr>
        <w:t>Golinkoff</w:t>
      </w:r>
      <w:proofErr w:type="spellEnd"/>
      <w:r w:rsidRPr="00D7676F">
        <w:rPr>
          <w:rFonts w:ascii="Times New Roman" w:hAnsi="Times New Roman" w:cs="Times New Roman"/>
        </w:rPr>
        <w:t xml:space="preserve">, R. M. (2003). </w:t>
      </w:r>
      <w:r w:rsidRPr="00D7676F">
        <w:rPr>
          <w:rFonts w:ascii="Times New Roman" w:hAnsi="Times New Roman" w:cs="Times New Roman"/>
          <w:i/>
          <w:iCs/>
        </w:rPr>
        <w:t>Einstein never used flash cards: How our children REALLY learn—and why they need to play more and memorize less</w:t>
      </w:r>
      <w:r w:rsidRPr="00D7676F">
        <w:rPr>
          <w:rFonts w:ascii="Times New Roman" w:hAnsi="Times New Roman" w:cs="Times New Roman"/>
        </w:rPr>
        <w:t>. USA: Rodale Inc.</w:t>
      </w:r>
    </w:p>
    <w:p w14:paraId="070AAC6B" w14:textId="77777777" w:rsidR="00C7220B" w:rsidRPr="00D7676F" w:rsidRDefault="00C7220B" w:rsidP="00F4384A">
      <w:pPr>
        <w:pStyle w:val="ListParagraph"/>
        <w:numPr>
          <w:ilvl w:val="0"/>
          <w:numId w:val="4"/>
        </w:numPr>
        <w:rPr>
          <w:rFonts w:ascii="Times New Roman" w:hAnsi="Times New Roman" w:cs="Times New Roman"/>
        </w:rPr>
      </w:pPr>
      <w:r w:rsidRPr="00D7676F">
        <w:rPr>
          <w:rFonts w:ascii="Times New Roman" w:hAnsi="Times New Roman" w:cs="Times New Roman"/>
        </w:rPr>
        <w:t xml:space="preserve">Siegel, D. &amp; Bryson, T. (2011). </w:t>
      </w:r>
      <w:r w:rsidRPr="00D7676F">
        <w:rPr>
          <w:rFonts w:ascii="Times New Roman" w:hAnsi="Times New Roman" w:cs="Times New Roman"/>
          <w:i/>
        </w:rPr>
        <w:t>The Whole-</w:t>
      </w:r>
      <w:proofErr w:type="gramStart"/>
      <w:r w:rsidRPr="00D7676F">
        <w:rPr>
          <w:rFonts w:ascii="Times New Roman" w:hAnsi="Times New Roman" w:cs="Times New Roman"/>
          <w:i/>
        </w:rPr>
        <w:t>Brain Child</w:t>
      </w:r>
      <w:proofErr w:type="gramEnd"/>
      <w:r w:rsidRPr="00D7676F">
        <w:rPr>
          <w:rFonts w:ascii="Times New Roman" w:hAnsi="Times New Roman" w:cs="Times New Roman"/>
          <w:i/>
        </w:rPr>
        <w:t>: 12 revolutionary strategies to nurture your child’s developing mind</w:t>
      </w:r>
      <w:r w:rsidRPr="00D7676F">
        <w:rPr>
          <w:rFonts w:ascii="Times New Roman" w:hAnsi="Times New Roman" w:cs="Times New Roman"/>
        </w:rPr>
        <w:t>. New York: Delacorte Press.</w:t>
      </w:r>
    </w:p>
    <w:p w14:paraId="3F852E4F" w14:textId="77777777" w:rsidR="004761AE" w:rsidRPr="00D7676F" w:rsidRDefault="004761AE">
      <w:pPr>
        <w:rPr>
          <w:rFonts w:ascii="Times New Roman" w:hAnsi="Times New Roman" w:cs="Times New Roman"/>
          <w:b/>
        </w:rPr>
      </w:pPr>
    </w:p>
    <w:p w14:paraId="734E5155" w14:textId="656A7AA1" w:rsidR="00D56432" w:rsidRPr="00D7676F" w:rsidRDefault="00D7676F">
      <w:pPr>
        <w:rPr>
          <w:rFonts w:ascii="Times New Roman" w:hAnsi="Times New Roman" w:cs="Times New Roman"/>
          <w:b/>
          <w:u w:val="single"/>
        </w:rPr>
      </w:pPr>
      <w:r w:rsidRPr="00D7676F">
        <w:rPr>
          <w:rFonts w:ascii="Times New Roman" w:hAnsi="Times New Roman" w:cs="Times New Roman"/>
          <w:b/>
          <w:u w:val="single"/>
        </w:rPr>
        <w:t>HOW CAN I FIND TRAINING/TRAINING MATERIALS ON THIS TOPIC?</w:t>
      </w:r>
    </w:p>
    <w:p w14:paraId="0B35E23F" w14:textId="77777777" w:rsidR="004761AE" w:rsidRPr="00D7676F" w:rsidRDefault="004761AE">
      <w:pPr>
        <w:rPr>
          <w:rFonts w:ascii="Times New Roman" w:hAnsi="Times New Roman" w:cs="Times New Roman"/>
        </w:rPr>
      </w:pPr>
    </w:p>
    <w:p w14:paraId="5DC669BC" w14:textId="3660DF4D" w:rsidR="00D7676F" w:rsidRDefault="00D7676F" w:rsidP="00D7676F">
      <w:pPr>
        <w:pStyle w:val="ListParagraph"/>
        <w:numPr>
          <w:ilvl w:val="0"/>
          <w:numId w:val="8"/>
        </w:numPr>
        <w:spacing w:after="200" w:line="276" w:lineRule="auto"/>
        <w:rPr>
          <w:rFonts w:ascii="Times New Roman" w:hAnsi="Times New Roman" w:cs="Times New Roman"/>
          <w:b/>
          <w:u w:val="single"/>
        </w:rPr>
      </w:pPr>
      <w:r w:rsidRPr="001717C7">
        <w:rPr>
          <w:rFonts w:ascii="Times New Roman" w:hAnsi="Times New Roman" w:cs="Times New Roman"/>
          <w:b/>
        </w:rPr>
        <w:t>KCCTO-KITS ITSN Com</w:t>
      </w:r>
      <w:r w:rsidRPr="001717C7">
        <w:rPr>
          <w:rFonts w:ascii="Times New Roman" w:hAnsi="Times New Roman" w:cs="Times New Roman"/>
          <w:b/>
        </w:rPr>
        <w:t>m</w:t>
      </w:r>
      <w:r w:rsidRPr="001717C7">
        <w:rPr>
          <w:rFonts w:ascii="Times New Roman" w:hAnsi="Times New Roman" w:cs="Times New Roman"/>
          <w:b/>
        </w:rPr>
        <w:t>unity Based Training</w:t>
      </w:r>
      <w:r w:rsidR="001717C7">
        <w:rPr>
          <w:rFonts w:ascii="Times New Roman" w:hAnsi="Times New Roman" w:cs="Times New Roman"/>
          <w:b/>
        </w:rPr>
        <w:t xml:space="preserve"> on the </w:t>
      </w:r>
      <w:hyperlink r:id="rId14" w:history="1">
        <w:r w:rsidR="001717C7" w:rsidRPr="00D7676F">
          <w:rPr>
            <w:rStyle w:val="Hyperlink"/>
            <w:rFonts w:ascii="Times New Roman" w:hAnsi="Times New Roman" w:cs="Times New Roman"/>
          </w:rPr>
          <w:t>KITS website</w:t>
        </w:r>
      </w:hyperlink>
      <w:r w:rsidR="001717C7">
        <w:rPr>
          <w:rStyle w:val="Hyperlink"/>
          <w:rFonts w:ascii="Times New Roman" w:hAnsi="Times New Roman" w:cs="Times New Roman"/>
        </w:rPr>
        <w:t>.</w:t>
      </w:r>
    </w:p>
    <w:p w14:paraId="1AC1CA3F" w14:textId="1D6E807B" w:rsidR="00D7676F" w:rsidRPr="007359AD" w:rsidRDefault="00D7676F" w:rsidP="00D7676F">
      <w:pPr>
        <w:pStyle w:val="ListParagraph"/>
        <w:numPr>
          <w:ilvl w:val="1"/>
          <w:numId w:val="8"/>
        </w:numPr>
        <w:spacing w:after="200" w:line="276" w:lineRule="auto"/>
        <w:rPr>
          <w:rFonts w:ascii="Times New Roman" w:hAnsi="Times New Roman" w:cs="Times New Roman"/>
          <w:b/>
          <w:u w:val="single"/>
        </w:rPr>
      </w:pPr>
      <w:r w:rsidRPr="00D7676F">
        <w:rPr>
          <w:rFonts w:ascii="Times New Roman" w:hAnsi="Times New Roman" w:cs="Times New Roman"/>
          <w:b/>
        </w:rPr>
        <w:t>Academic AND Play-Based: Building Cognitive Skills Through Play</w:t>
      </w:r>
      <w:r w:rsidRPr="00D7676F">
        <w:rPr>
          <w:rFonts w:ascii="Times New Roman" w:hAnsi="Times New Roman" w:cs="Times New Roman"/>
        </w:rPr>
        <w:t>—ITSN Community-Based Training</w:t>
      </w:r>
    </w:p>
    <w:p w14:paraId="1FD32C30" w14:textId="7C21E02E" w:rsidR="00D7676F" w:rsidRPr="007359AD" w:rsidRDefault="00D7676F" w:rsidP="00D7676F">
      <w:pPr>
        <w:pStyle w:val="ListParagraph"/>
        <w:numPr>
          <w:ilvl w:val="0"/>
          <w:numId w:val="8"/>
        </w:numPr>
        <w:spacing w:after="200" w:line="276" w:lineRule="auto"/>
        <w:rPr>
          <w:rFonts w:ascii="Times New Roman" w:hAnsi="Times New Roman" w:cs="Times New Roman"/>
        </w:rPr>
      </w:pPr>
      <w:r w:rsidRPr="007359AD">
        <w:rPr>
          <w:rFonts w:ascii="Times New Roman" w:hAnsi="Times New Roman" w:cs="Times New Roman"/>
        </w:rPr>
        <w:t>Visit collaborative training calendar</w:t>
      </w:r>
      <w:r>
        <w:rPr>
          <w:rFonts w:ascii="Times New Roman" w:hAnsi="Times New Roman" w:cs="Times New Roman"/>
        </w:rPr>
        <w:t>s</w:t>
      </w:r>
      <w:r w:rsidR="001717C7">
        <w:rPr>
          <w:rFonts w:ascii="Times New Roman" w:hAnsi="Times New Roman" w:cs="Times New Roman"/>
        </w:rPr>
        <w:t xml:space="preserve"> on the </w:t>
      </w:r>
      <w:hyperlink r:id="rId15" w:history="1">
        <w:r w:rsidR="001717C7" w:rsidRPr="00D7676F">
          <w:rPr>
            <w:rStyle w:val="Hyperlink"/>
            <w:rFonts w:ascii="Times New Roman" w:hAnsi="Times New Roman" w:cs="Times New Roman"/>
          </w:rPr>
          <w:t>KITS website</w:t>
        </w:r>
      </w:hyperlink>
      <w:r w:rsidR="001717C7">
        <w:rPr>
          <w:rStyle w:val="Hyperlink"/>
          <w:rFonts w:ascii="Times New Roman" w:hAnsi="Times New Roman" w:cs="Times New Roman"/>
        </w:rPr>
        <w:t>.</w:t>
      </w:r>
    </w:p>
    <w:p w14:paraId="5DB296FD" w14:textId="24C261FE" w:rsidR="00D7676F" w:rsidRDefault="006C41DE" w:rsidP="006C41DE">
      <w:pPr>
        <w:spacing w:after="200" w:line="276" w:lineRule="auto"/>
        <w:rPr>
          <w:rFonts w:ascii="Times New Roman" w:hAnsi="Times New Roman" w:cs="Times New Roman"/>
        </w:rPr>
      </w:pPr>
      <w:r>
        <w:rPr>
          <w:rFonts w:ascii="Times New Roman" w:hAnsi="Times New Roman" w:cs="Times New Roman"/>
        </w:rPr>
        <w:t xml:space="preserve">To inquire about a specific class, </w:t>
      </w:r>
      <w:r w:rsidR="00D7676F" w:rsidRPr="006C41DE">
        <w:rPr>
          <w:rFonts w:ascii="Times New Roman" w:hAnsi="Times New Roman" w:cs="Times New Roman"/>
        </w:rPr>
        <w:t xml:space="preserve">contact the KCCTO office at 785-532-7197 </w:t>
      </w:r>
      <w:r>
        <w:rPr>
          <w:rFonts w:ascii="Times New Roman" w:hAnsi="Times New Roman" w:cs="Times New Roman"/>
        </w:rPr>
        <w:t>or visit KCCTO.org</w:t>
      </w:r>
    </w:p>
    <w:p w14:paraId="049D61ED" w14:textId="3455352C" w:rsidR="006C41DE" w:rsidRPr="007C3C14" w:rsidRDefault="006C41DE" w:rsidP="006C41DE">
      <w:pPr>
        <w:spacing w:after="200" w:line="276" w:lineRule="auto"/>
        <w:rPr>
          <w:rFonts w:ascii="Times New Roman" w:hAnsi="Times New Roman" w:cs="Times New Roman"/>
          <w:b/>
          <w:bCs/>
          <w:u w:val="single"/>
        </w:rPr>
      </w:pPr>
      <w:r w:rsidRPr="007C3C14">
        <w:rPr>
          <w:rFonts w:ascii="Times New Roman" w:hAnsi="Times New Roman" w:cs="Times New Roman"/>
          <w:b/>
          <w:bCs/>
          <w:u w:val="single"/>
        </w:rPr>
        <w:t>IF YOU THOUGHT THIS WAS HELPFUL YOU MIGHT ALSO LIKE</w:t>
      </w:r>
    </w:p>
    <w:p w14:paraId="47C12547" w14:textId="0DAFD49F" w:rsidR="006C41DE" w:rsidRPr="007C3C14" w:rsidRDefault="00000000" w:rsidP="006C41DE">
      <w:pPr>
        <w:numPr>
          <w:ilvl w:val="0"/>
          <w:numId w:val="9"/>
        </w:numPr>
        <w:shd w:val="clear" w:color="auto" w:fill="FFFFFF"/>
        <w:spacing w:line="375" w:lineRule="atLeast"/>
        <w:ind w:left="300" w:hanging="210"/>
        <w:textAlignment w:val="baseline"/>
        <w:rPr>
          <w:rFonts w:ascii="Times New Roman" w:hAnsi="Times New Roman" w:cs="Times New Roman"/>
        </w:rPr>
      </w:pPr>
      <w:hyperlink r:id="rId16" w:history="1">
        <w:r w:rsidR="006C41DE" w:rsidRPr="007C3C14">
          <w:rPr>
            <w:rStyle w:val="Hyperlink"/>
            <w:rFonts w:ascii="Times New Roman" w:hAnsi="Times New Roman" w:cs="Times New Roman"/>
            <w:color w:val="0051BA"/>
            <w:bdr w:val="none" w:sz="0" w:space="0" w:color="auto" w:frame="1"/>
          </w:rPr>
          <w:t>Support Social C</w:t>
        </w:r>
        <w:r w:rsidR="006C41DE" w:rsidRPr="007C3C14">
          <w:rPr>
            <w:rStyle w:val="Hyperlink"/>
            <w:rFonts w:ascii="Times New Roman" w:hAnsi="Times New Roman" w:cs="Times New Roman"/>
            <w:color w:val="0051BA"/>
            <w:bdr w:val="none" w:sz="0" w:space="0" w:color="auto" w:frame="1"/>
          </w:rPr>
          <w:t>o</w:t>
        </w:r>
        <w:r w:rsidR="006C41DE" w:rsidRPr="007C3C14">
          <w:rPr>
            <w:rStyle w:val="Hyperlink"/>
            <w:rFonts w:ascii="Times New Roman" w:hAnsi="Times New Roman" w:cs="Times New Roman"/>
            <w:color w:val="0051BA"/>
            <w:bdr w:val="none" w:sz="0" w:space="0" w:color="auto" w:frame="1"/>
          </w:rPr>
          <w:t>mpetence Through Strategies for Birth-5 (Social Emotional) (2017)</w:t>
        </w:r>
      </w:hyperlink>
      <w:r w:rsidR="001717C7">
        <w:rPr>
          <w:rStyle w:val="Hyperlink"/>
          <w:rFonts w:ascii="Times New Roman" w:hAnsi="Times New Roman" w:cs="Times New Roman"/>
          <w:color w:val="0051BA"/>
          <w:bdr w:val="none" w:sz="0" w:space="0" w:color="auto" w:frame="1"/>
        </w:rPr>
        <w:t xml:space="preserve"> (.pdf)</w:t>
      </w:r>
    </w:p>
    <w:p w14:paraId="79E1E6A2" w14:textId="77777777" w:rsidR="006C41DE" w:rsidRPr="007C3C14" w:rsidRDefault="006C41DE" w:rsidP="006C41DE">
      <w:pPr>
        <w:shd w:val="clear" w:color="auto" w:fill="FFFFFF"/>
        <w:spacing w:line="375" w:lineRule="atLeast"/>
        <w:ind w:left="300"/>
        <w:textAlignment w:val="baseline"/>
        <w:rPr>
          <w:rFonts w:ascii="Times New Roman" w:hAnsi="Times New Roman" w:cs="Times New Roman"/>
        </w:rPr>
      </w:pPr>
    </w:p>
    <w:p w14:paraId="3ABCBCA1" w14:textId="5592389D" w:rsidR="006C41DE" w:rsidRPr="007C3C14" w:rsidRDefault="00000000" w:rsidP="006C41DE">
      <w:pPr>
        <w:numPr>
          <w:ilvl w:val="0"/>
          <w:numId w:val="9"/>
        </w:numPr>
        <w:shd w:val="clear" w:color="auto" w:fill="FFFFFF"/>
        <w:spacing w:line="375" w:lineRule="atLeast"/>
        <w:ind w:left="300" w:hanging="210"/>
        <w:textAlignment w:val="baseline"/>
        <w:rPr>
          <w:rFonts w:ascii="Times New Roman" w:hAnsi="Times New Roman" w:cs="Times New Roman"/>
        </w:rPr>
      </w:pPr>
      <w:hyperlink r:id="rId17" w:tgtFrame="_blank" w:history="1">
        <w:r w:rsidR="006C41DE" w:rsidRPr="007C3C14">
          <w:rPr>
            <w:rStyle w:val="Hyperlink"/>
            <w:rFonts w:ascii="Times New Roman" w:hAnsi="Times New Roman" w:cs="Times New Roman"/>
            <w:color w:val="0051BA"/>
            <w:bdr w:val="none" w:sz="0" w:space="0" w:color="auto" w:frame="1"/>
          </w:rPr>
          <w:t>Tempera</w:t>
        </w:r>
        <w:r w:rsidR="006C41DE" w:rsidRPr="007C3C14">
          <w:rPr>
            <w:rStyle w:val="Hyperlink"/>
            <w:rFonts w:ascii="Times New Roman" w:hAnsi="Times New Roman" w:cs="Times New Roman"/>
            <w:color w:val="0051BA"/>
            <w:bdr w:val="none" w:sz="0" w:space="0" w:color="auto" w:frame="1"/>
          </w:rPr>
          <w:t>m</w:t>
        </w:r>
        <w:r w:rsidR="006C41DE" w:rsidRPr="007C3C14">
          <w:rPr>
            <w:rStyle w:val="Hyperlink"/>
            <w:rFonts w:ascii="Times New Roman" w:hAnsi="Times New Roman" w:cs="Times New Roman"/>
            <w:color w:val="0051BA"/>
            <w:bdr w:val="none" w:sz="0" w:space="0" w:color="auto" w:frame="1"/>
          </w:rPr>
          <w:t>ent (2018)</w:t>
        </w:r>
      </w:hyperlink>
      <w:r w:rsidR="001717C7">
        <w:rPr>
          <w:rStyle w:val="Hyperlink"/>
          <w:rFonts w:ascii="Times New Roman" w:hAnsi="Times New Roman" w:cs="Times New Roman"/>
          <w:color w:val="0051BA"/>
          <w:bdr w:val="none" w:sz="0" w:space="0" w:color="auto" w:frame="1"/>
        </w:rPr>
        <w:t xml:space="preserve"> (.pdf)</w:t>
      </w:r>
    </w:p>
    <w:p w14:paraId="59F98924" w14:textId="550EFF1F" w:rsidR="006C41DE" w:rsidRDefault="006C41DE">
      <w:pPr>
        <w:rPr>
          <w:rFonts w:ascii="Times New Roman" w:hAnsi="Times New Roman" w:cs="Times New Roman"/>
        </w:rPr>
      </w:pPr>
    </w:p>
    <w:p w14:paraId="013A6896" w14:textId="6422CA04" w:rsidR="00D56432" w:rsidRPr="006C41DE" w:rsidRDefault="006C41DE">
      <w:pPr>
        <w:rPr>
          <w:rFonts w:ascii="Times New Roman" w:hAnsi="Times New Roman" w:cs="Times New Roman"/>
          <w:b/>
          <w:u w:val="single"/>
        </w:rPr>
      </w:pPr>
      <w:r w:rsidRPr="006C41DE">
        <w:rPr>
          <w:rFonts w:ascii="Times New Roman" w:hAnsi="Times New Roman" w:cs="Times New Roman"/>
          <w:b/>
          <w:u w:val="single"/>
        </w:rPr>
        <w:t>WHAT IF I STILL NEED HELP?</w:t>
      </w:r>
    </w:p>
    <w:p w14:paraId="25ACE16F" w14:textId="77777777" w:rsidR="006C41DE" w:rsidRPr="00D7676F" w:rsidRDefault="006C41DE">
      <w:pPr>
        <w:rPr>
          <w:rFonts w:ascii="Times New Roman" w:hAnsi="Times New Roman" w:cs="Times New Roman"/>
          <w:b/>
        </w:rPr>
      </w:pPr>
    </w:p>
    <w:p w14:paraId="38CAF871" w14:textId="77777777" w:rsidR="00D56432" w:rsidRPr="00D7676F" w:rsidRDefault="00D56432">
      <w:pPr>
        <w:rPr>
          <w:rFonts w:ascii="Times New Roman" w:hAnsi="Times New Roman" w:cs="Times New Roman"/>
        </w:rPr>
      </w:pPr>
      <w:r w:rsidRPr="00D7676F">
        <w:rPr>
          <w:rFonts w:ascii="Times New Roman" w:hAnsi="Times New Roman" w:cs="Times New Roman"/>
        </w:rPr>
        <w:t>You may request technical assistance for the KCCTO-KITS Infant Toddler Specialist Network by calling the KCCTO office at 800-227-3578.</w:t>
      </w:r>
    </w:p>
    <w:p w14:paraId="5DA9D87F" w14:textId="77777777" w:rsidR="00D56432" w:rsidRPr="00D7676F" w:rsidRDefault="00D56432">
      <w:pPr>
        <w:rPr>
          <w:rFonts w:ascii="Times New Roman" w:hAnsi="Times New Roman" w:cs="Times New Roman"/>
        </w:rPr>
      </w:pPr>
    </w:p>
    <w:p w14:paraId="57E37673" w14:textId="4432BEC1" w:rsidR="00D56432" w:rsidRDefault="006C41DE">
      <w:pPr>
        <w:rPr>
          <w:rFonts w:ascii="Times New Roman" w:hAnsi="Times New Roman" w:cs="Times New Roman"/>
          <w:b/>
        </w:rPr>
      </w:pPr>
      <w:r>
        <w:rPr>
          <w:rFonts w:ascii="Times New Roman" w:hAnsi="Times New Roman" w:cs="Times New Roman"/>
          <w:b/>
        </w:rPr>
        <w:t>EVALUATION</w:t>
      </w:r>
    </w:p>
    <w:p w14:paraId="69CCCBF3" w14:textId="77777777" w:rsidR="006C41DE" w:rsidRPr="00D7676F" w:rsidRDefault="006C41DE">
      <w:pPr>
        <w:rPr>
          <w:rFonts w:ascii="Times New Roman" w:hAnsi="Times New Roman" w:cs="Times New Roman"/>
          <w:b/>
        </w:rPr>
      </w:pPr>
    </w:p>
    <w:p w14:paraId="02451A42" w14:textId="35948782" w:rsidR="004747CA" w:rsidRDefault="00D56432" w:rsidP="004747CA">
      <w:pPr>
        <w:rPr>
          <w:rFonts w:ascii="Calibri" w:hAnsi="Calibri" w:cs="Calibri"/>
          <w:color w:val="000000"/>
        </w:rPr>
      </w:pPr>
      <w:r w:rsidRPr="00D7676F">
        <w:rPr>
          <w:rFonts w:ascii="Times New Roman" w:hAnsi="Times New Roman" w:cs="Times New Roman"/>
        </w:rPr>
        <w:t xml:space="preserve">Please take a minute to complete a </w:t>
      </w:r>
      <w:r w:rsidRPr="001717C7">
        <w:rPr>
          <w:rFonts w:ascii="Times New Roman" w:hAnsi="Times New Roman" w:cs="Times New Roman"/>
        </w:rPr>
        <w:t>brief survey</w:t>
      </w:r>
      <w:r w:rsidRPr="00D7676F">
        <w:rPr>
          <w:rFonts w:ascii="Times New Roman" w:hAnsi="Times New Roman" w:cs="Times New Roman"/>
        </w:rPr>
        <w:t xml:space="preserve"> </w:t>
      </w:r>
      <w:r w:rsidR="001717C7">
        <w:rPr>
          <w:rFonts w:ascii="Times New Roman" w:hAnsi="Times New Roman" w:cs="Times New Roman"/>
        </w:rPr>
        <w:t xml:space="preserve">on the Virtual Kits page </w:t>
      </w:r>
      <w:r w:rsidRPr="00D7676F">
        <w:rPr>
          <w:rFonts w:ascii="Times New Roman" w:hAnsi="Times New Roman" w:cs="Times New Roman"/>
        </w:rPr>
        <w:t xml:space="preserve">to let us know what you think about this virtual kit, and what other topics you would like to see addressed in the future. </w:t>
      </w:r>
    </w:p>
    <w:p w14:paraId="64CEF29D" w14:textId="565126AA" w:rsidR="00D56432" w:rsidRPr="00D7676F" w:rsidRDefault="00D56432">
      <w:pPr>
        <w:rPr>
          <w:rFonts w:ascii="Times New Roman" w:hAnsi="Times New Roman" w:cs="Times New Roman"/>
        </w:rPr>
      </w:pPr>
    </w:p>
    <w:p w14:paraId="723E5A88" w14:textId="77777777" w:rsidR="00D56432" w:rsidRPr="00D7676F" w:rsidRDefault="00D56432">
      <w:pPr>
        <w:rPr>
          <w:rFonts w:ascii="Times New Roman" w:hAnsi="Times New Roman" w:cs="Times New Roman"/>
          <w:b/>
        </w:rPr>
      </w:pPr>
      <w:r w:rsidRPr="00D7676F">
        <w:rPr>
          <w:rFonts w:ascii="Times New Roman" w:hAnsi="Times New Roman" w:cs="Times New Roman"/>
          <w:b/>
        </w:rPr>
        <w:t>References</w:t>
      </w:r>
    </w:p>
    <w:p w14:paraId="5D240A04" w14:textId="7301ADD8" w:rsidR="004E2606" w:rsidRPr="00D7676F" w:rsidRDefault="004E2606" w:rsidP="004E2606">
      <w:pPr>
        <w:rPr>
          <w:rFonts w:ascii="Times New Roman" w:hAnsi="Times New Roman" w:cs="Times New Roman"/>
          <w:color w:val="000000" w:themeColor="text1"/>
        </w:rPr>
      </w:pPr>
      <w:r w:rsidRPr="00D7676F">
        <w:rPr>
          <w:rFonts w:ascii="Times New Roman" w:hAnsi="Times New Roman" w:cs="Times New Roman"/>
          <w:color w:val="000000" w:themeColor="text1"/>
          <w:shd w:val="clear" w:color="auto" w:fill="FFFFFF"/>
        </w:rPr>
        <w:t>Center on the Developing Child at Harvard University (2014). </w:t>
      </w:r>
      <w:hyperlink r:id="rId18" w:history="1">
        <w:r w:rsidRPr="007C3C14">
          <w:rPr>
            <w:rStyle w:val="Hyperlink"/>
            <w:rFonts w:ascii="Times New Roman" w:hAnsi="Times New Roman" w:cs="Times New Roman"/>
            <w:shd w:val="clear" w:color="auto" w:fill="FFFFFF"/>
          </w:rPr>
          <w:t>Enhancing and Practicing Executive Function Skills with Children from Infa</w:t>
        </w:r>
        <w:r w:rsidRPr="007C3C14">
          <w:rPr>
            <w:rStyle w:val="Hyperlink"/>
            <w:rFonts w:ascii="Times New Roman" w:hAnsi="Times New Roman" w:cs="Times New Roman"/>
            <w:shd w:val="clear" w:color="auto" w:fill="FFFFFF"/>
          </w:rPr>
          <w:t>n</w:t>
        </w:r>
        <w:r w:rsidRPr="007C3C14">
          <w:rPr>
            <w:rStyle w:val="Hyperlink"/>
            <w:rFonts w:ascii="Times New Roman" w:hAnsi="Times New Roman" w:cs="Times New Roman"/>
            <w:shd w:val="clear" w:color="auto" w:fill="FFFFFF"/>
          </w:rPr>
          <w:t>cy to Adolescence</w:t>
        </w:r>
      </w:hyperlink>
      <w:r w:rsidRPr="00D7676F">
        <w:rPr>
          <w:rStyle w:val="Emphasis"/>
          <w:rFonts w:ascii="Times New Roman" w:hAnsi="Times New Roman" w:cs="Times New Roman"/>
          <w:color w:val="000000" w:themeColor="text1"/>
          <w:shd w:val="clear" w:color="auto" w:fill="FFFFFF"/>
        </w:rPr>
        <w:t>.</w:t>
      </w:r>
      <w:r w:rsidRPr="00D7676F">
        <w:rPr>
          <w:rFonts w:ascii="Times New Roman" w:hAnsi="Times New Roman" w:cs="Times New Roman"/>
          <w:color w:val="000000" w:themeColor="text1"/>
          <w:shd w:val="clear" w:color="auto" w:fill="FFFFFF"/>
        </w:rPr>
        <w:t> </w:t>
      </w:r>
    </w:p>
    <w:p w14:paraId="4AA129F9" w14:textId="77777777" w:rsidR="00C7220B" w:rsidRPr="00D7676F" w:rsidRDefault="00C7220B" w:rsidP="00C7220B">
      <w:pPr>
        <w:rPr>
          <w:rFonts w:ascii="Times New Roman" w:hAnsi="Times New Roman" w:cs="Times New Roman"/>
          <w:color w:val="000000" w:themeColor="text1"/>
        </w:rPr>
      </w:pPr>
    </w:p>
    <w:p w14:paraId="23D40C3A" w14:textId="77777777" w:rsidR="00C7220B" w:rsidRPr="00D7676F" w:rsidRDefault="00C7220B" w:rsidP="00C7220B">
      <w:pPr>
        <w:rPr>
          <w:rFonts w:ascii="Times New Roman" w:hAnsi="Times New Roman" w:cs="Times New Roman"/>
          <w:color w:val="000000" w:themeColor="text1"/>
        </w:rPr>
      </w:pPr>
      <w:r w:rsidRPr="00D7676F">
        <w:rPr>
          <w:rFonts w:ascii="Times New Roman" w:hAnsi="Times New Roman" w:cs="Times New Roman"/>
          <w:color w:val="000000" w:themeColor="text1"/>
        </w:rPr>
        <w:t xml:space="preserve">McClelland, M. M. &amp; </w:t>
      </w:r>
      <w:proofErr w:type="spellStart"/>
      <w:r w:rsidRPr="00D7676F">
        <w:rPr>
          <w:rFonts w:ascii="Times New Roman" w:hAnsi="Times New Roman" w:cs="Times New Roman"/>
          <w:color w:val="000000" w:themeColor="text1"/>
        </w:rPr>
        <w:t>Tominey</w:t>
      </w:r>
      <w:proofErr w:type="spellEnd"/>
      <w:r w:rsidRPr="00D7676F">
        <w:rPr>
          <w:rFonts w:ascii="Times New Roman" w:hAnsi="Times New Roman" w:cs="Times New Roman"/>
          <w:color w:val="000000" w:themeColor="text1"/>
        </w:rPr>
        <w:t xml:space="preserve">, S. L. (2016). </w:t>
      </w:r>
      <w:r w:rsidRPr="00D7676F">
        <w:rPr>
          <w:rFonts w:ascii="Times New Roman" w:hAnsi="Times New Roman" w:cs="Times New Roman"/>
          <w:i/>
          <w:iCs/>
          <w:color w:val="000000" w:themeColor="text1"/>
        </w:rPr>
        <w:t>Stop, think, act: Integrating self-regulation in the early childhood classroom</w:t>
      </w:r>
      <w:r w:rsidRPr="00D7676F">
        <w:rPr>
          <w:rFonts w:ascii="Times New Roman" w:hAnsi="Times New Roman" w:cs="Times New Roman"/>
          <w:color w:val="000000" w:themeColor="text1"/>
        </w:rPr>
        <w:t>. New York: Routledge.</w:t>
      </w:r>
    </w:p>
    <w:p w14:paraId="18E5CD96" w14:textId="77777777" w:rsidR="004E2606" w:rsidRPr="00D7676F" w:rsidRDefault="004E2606">
      <w:pPr>
        <w:rPr>
          <w:rFonts w:ascii="Times New Roman" w:hAnsi="Times New Roman" w:cs="Times New Roman"/>
          <w:color w:val="000000" w:themeColor="text1"/>
        </w:rPr>
      </w:pPr>
    </w:p>
    <w:sectPr w:rsidR="004E2606" w:rsidRPr="00D7676F" w:rsidSect="00296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63A"/>
    <w:multiLevelType w:val="hybridMultilevel"/>
    <w:tmpl w:val="A9907D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A5431B"/>
    <w:multiLevelType w:val="hybridMultilevel"/>
    <w:tmpl w:val="38B4BB52"/>
    <w:lvl w:ilvl="0" w:tplc="D4B84EEA">
      <w:start w:val="1"/>
      <w:numFmt w:val="bullet"/>
      <w:lvlText w:val="•"/>
      <w:lvlJc w:val="left"/>
      <w:pPr>
        <w:tabs>
          <w:tab w:val="num" w:pos="720"/>
        </w:tabs>
        <w:ind w:left="720" w:hanging="360"/>
      </w:pPr>
      <w:rPr>
        <w:rFonts w:ascii="Arial" w:hAnsi="Arial" w:hint="default"/>
      </w:rPr>
    </w:lvl>
    <w:lvl w:ilvl="1" w:tplc="DBB89E9E" w:tentative="1">
      <w:start w:val="1"/>
      <w:numFmt w:val="bullet"/>
      <w:lvlText w:val="•"/>
      <w:lvlJc w:val="left"/>
      <w:pPr>
        <w:tabs>
          <w:tab w:val="num" w:pos="1440"/>
        </w:tabs>
        <w:ind w:left="1440" w:hanging="360"/>
      </w:pPr>
      <w:rPr>
        <w:rFonts w:ascii="Arial" w:hAnsi="Arial" w:hint="default"/>
      </w:rPr>
    </w:lvl>
    <w:lvl w:ilvl="2" w:tplc="B4A22BBC" w:tentative="1">
      <w:start w:val="1"/>
      <w:numFmt w:val="bullet"/>
      <w:lvlText w:val="•"/>
      <w:lvlJc w:val="left"/>
      <w:pPr>
        <w:tabs>
          <w:tab w:val="num" w:pos="2160"/>
        </w:tabs>
        <w:ind w:left="2160" w:hanging="360"/>
      </w:pPr>
      <w:rPr>
        <w:rFonts w:ascii="Arial" w:hAnsi="Arial" w:hint="default"/>
      </w:rPr>
    </w:lvl>
    <w:lvl w:ilvl="3" w:tplc="1CC62C52" w:tentative="1">
      <w:start w:val="1"/>
      <w:numFmt w:val="bullet"/>
      <w:lvlText w:val="•"/>
      <w:lvlJc w:val="left"/>
      <w:pPr>
        <w:tabs>
          <w:tab w:val="num" w:pos="2880"/>
        </w:tabs>
        <w:ind w:left="2880" w:hanging="360"/>
      </w:pPr>
      <w:rPr>
        <w:rFonts w:ascii="Arial" w:hAnsi="Arial" w:hint="default"/>
      </w:rPr>
    </w:lvl>
    <w:lvl w:ilvl="4" w:tplc="B8CA9B22" w:tentative="1">
      <w:start w:val="1"/>
      <w:numFmt w:val="bullet"/>
      <w:lvlText w:val="•"/>
      <w:lvlJc w:val="left"/>
      <w:pPr>
        <w:tabs>
          <w:tab w:val="num" w:pos="3600"/>
        </w:tabs>
        <w:ind w:left="3600" w:hanging="360"/>
      </w:pPr>
      <w:rPr>
        <w:rFonts w:ascii="Arial" w:hAnsi="Arial" w:hint="default"/>
      </w:rPr>
    </w:lvl>
    <w:lvl w:ilvl="5" w:tplc="065E8F52" w:tentative="1">
      <w:start w:val="1"/>
      <w:numFmt w:val="bullet"/>
      <w:lvlText w:val="•"/>
      <w:lvlJc w:val="left"/>
      <w:pPr>
        <w:tabs>
          <w:tab w:val="num" w:pos="4320"/>
        </w:tabs>
        <w:ind w:left="4320" w:hanging="360"/>
      </w:pPr>
      <w:rPr>
        <w:rFonts w:ascii="Arial" w:hAnsi="Arial" w:hint="default"/>
      </w:rPr>
    </w:lvl>
    <w:lvl w:ilvl="6" w:tplc="BF6E4F1C" w:tentative="1">
      <w:start w:val="1"/>
      <w:numFmt w:val="bullet"/>
      <w:lvlText w:val="•"/>
      <w:lvlJc w:val="left"/>
      <w:pPr>
        <w:tabs>
          <w:tab w:val="num" w:pos="5040"/>
        </w:tabs>
        <w:ind w:left="5040" w:hanging="360"/>
      </w:pPr>
      <w:rPr>
        <w:rFonts w:ascii="Arial" w:hAnsi="Arial" w:hint="default"/>
      </w:rPr>
    </w:lvl>
    <w:lvl w:ilvl="7" w:tplc="5A3C49BA" w:tentative="1">
      <w:start w:val="1"/>
      <w:numFmt w:val="bullet"/>
      <w:lvlText w:val="•"/>
      <w:lvlJc w:val="left"/>
      <w:pPr>
        <w:tabs>
          <w:tab w:val="num" w:pos="5760"/>
        </w:tabs>
        <w:ind w:left="5760" w:hanging="360"/>
      </w:pPr>
      <w:rPr>
        <w:rFonts w:ascii="Arial" w:hAnsi="Arial" w:hint="default"/>
      </w:rPr>
    </w:lvl>
    <w:lvl w:ilvl="8" w:tplc="BCE065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8B2A88"/>
    <w:multiLevelType w:val="hybridMultilevel"/>
    <w:tmpl w:val="B226C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50D0A"/>
    <w:multiLevelType w:val="hybridMultilevel"/>
    <w:tmpl w:val="C29C9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F4AFA"/>
    <w:multiLevelType w:val="multilevel"/>
    <w:tmpl w:val="5DA0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1A32D0"/>
    <w:multiLevelType w:val="hybridMultilevel"/>
    <w:tmpl w:val="44C0F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0023D3"/>
    <w:multiLevelType w:val="hybridMultilevel"/>
    <w:tmpl w:val="04849F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043634C"/>
    <w:multiLevelType w:val="multilevel"/>
    <w:tmpl w:val="3118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E054B0"/>
    <w:multiLevelType w:val="hybridMultilevel"/>
    <w:tmpl w:val="5DA88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780010"/>
    <w:multiLevelType w:val="hybridMultilevel"/>
    <w:tmpl w:val="0CC67474"/>
    <w:lvl w:ilvl="0" w:tplc="0F30F89A">
      <w:start w:val="1"/>
      <w:numFmt w:val="bullet"/>
      <w:lvlText w:val="•"/>
      <w:lvlJc w:val="left"/>
      <w:pPr>
        <w:tabs>
          <w:tab w:val="num" w:pos="720"/>
        </w:tabs>
        <w:ind w:left="720" w:hanging="360"/>
      </w:pPr>
      <w:rPr>
        <w:rFonts w:ascii="Arial" w:hAnsi="Arial" w:hint="default"/>
      </w:rPr>
    </w:lvl>
    <w:lvl w:ilvl="1" w:tplc="AFC0ED94" w:tentative="1">
      <w:start w:val="1"/>
      <w:numFmt w:val="bullet"/>
      <w:lvlText w:val="•"/>
      <w:lvlJc w:val="left"/>
      <w:pPr>
        <w:tabs>
          <w:tab w:val="num" w:pos="1440"/>
        </w:tabs>
        <w:ind w:left="1440" w:hanging="360"/>
      </w:pPr>
      <w:rPr>
        <w:rFonts w:ascii="Arial" w:hAnsi="Arial" w:hint="default"/>
      </w:rPr>
    </w:lvl>
    <w:lvl w:ilvl="2" w:tplc="E50C8602" w:tentative="1">
      <w:start w:val="1"/>
      <w:numFmt w:val="bullet"/>
      <w:lvlText w:val="•"/>
      <w:lvlJc w:val="left"/>
      <w:pPr>
        <w:tabs>
          <w:tab w:val="num" w:pos="2160"/>
        </w:tabs>
        <w:ind w:left="2160" w:hanging="360"/>
      </w:pPr>
      <w:rPr>
        <w:rFonts w:ascii="Arial" w:hAnsi="Arial" w:hint="default"/>
      </w:rPr>
    </w:lvl>
    <w:lvl w:ilvl="3" w:tplc="69229846" w:tentative="1">
      <w:start w:val="1"/>
      <w:numFmt w:val="bullet"/>
      <w:lvlText w:val="•"/>
      <w:lvlJc w:val="left"/>
      <w:pPr>
        <w:tabs>
          <w:tab w:val="num" w:pos="2880"/>
        </w:tabs>
        <w:ind w:left="2880" w:hanging="360"/>
      </w:pPr>
      <w:rPr>
        <w:rFonts w:ascii="Arial" w:hAnsi="Arial" w:hint="default"/>
      </w:rPr>
    </w:lvl>
    <w:lvl w:ilvl="4" w:tplc="3B08F196" w:tentative="1">
      <w:start w:val="1"/>
      <w:numFmt w:val="bullet"/>
      <w:lvlText w:val="•"/>
      <w:lvlJc w:val="left"/>
      <w:pPr>
        <w:tabs>
          <w:tab w:val="num" w:pos="3600"/>
        </w:tabs>
        <w:ind w:left="3600" w:hanging="360"/>
      </w:pPr>
      <w:rPr>
        <w:rFonts w:ascii="Arial" w:hAnsi="Arial" w:hint="default"/>
      </w:rPr>
    </w:lvl>
    <w:lvl w:ilvl="5" w:tplc="B532B970" w:tentative="1">
      <w:start w:val="1"/>
      <w:numFmt w:val="bullet"/>
      <w:lvlText w:val="•"/>
      <w:lvlJc w:val="left"/>
      <w:pPr>
        <w:tabs>
          <w:tab w:val="num" w:pos="4320"/>
        </w:tabs>
        <w:ind w:left="4320" w:hanging="360"/>
      </w:pPr>
      <w:rPr>
        <w:rFonts w:ascii="Arial" w:hAnsi="Arial" w:hint="default"/>
      </w:rPr>
    </w:lvl>
    <w:lvl w:ilvl="6" w:tplc="727C6858" w:tentative="1">
      <w:start w:val="1"/>
      <w:numFmt w:val="bullet"/>
      <w:lvlText w:val="•"/>
      <w:lvlJc w:val="left"/>
      <w:pPr>
        <w:tabs>
          <w:tab w:val="num" w:pos="5040"/>
        </w:tabs>
        <w:ind w:left="5040" w:hanging="360"/>
      </w:pPr>
      <w:rPr>
        <w:rFonts w:ascii="Arial" w:hAnsi="Arial" w:hint="default"/>
      </w:rPr>
    </w:lvl>
    <w:lvl w:ilvl="7" w:tplc="526A107C" w:tentative="1">
      <w:start w:val="1"/>
      <w:numFmt w:val="bullet"/>
      <w:lvlText w:val="•"/>
      <w:lvlJc w:val="left"/>
      <w:pPr>
        <w:tabs>
          <w:tab w:val="num" w:pos="5760"/>
        </w:tabs>
        <w:ind w:left="5760" w:hanging="360"/>
      </w:pPr>
      <w:rPr>
        <w:rFonts w:ascii="Arial" w:hAnsi="Arial" w:hint="default"/>
      </w:rPr>
    </w:lvl>
    <w:lvl w:ilvl="8" w:tplc="A4C82A72" w:tentative="1">
      <w:start w:val="1"/>
      <w:numFmt w:val="bullet"/>
      <w:lvlText w:val="•"/>
      <w:lvlJc w:val="left"/>
      <w:pPr>
        <w:tabs>
          <w:tab w:val="num" w:pos="6480"/>
        </w:tabs>
        <w:ind w:left="6480" w:hanging="360"/>
      </w:pPr>
      <w:rPr>
        <w:rFonts w:ascii="Arial" w:hAnsi="Arial" w:hint="default"/>
      </w:rPr>
    </w:lvl>
  </w:abstractNum>
  <w:num w:numId="1" w16cid:durableId="422455470">
    <w:abstractNumId w:val="9"/>
  </w:num>
  <w:num w:numId="2" w16cid:durableId="394859443">
    <w:abstractNumId w:val="1"/>
  </w:num>
  <w:num w:numId="3" w16cid:durableId="1779371848">
    <w:abstractNumId w:val="5"/>
  </w:num>
  <w:num w:numId="4" w16cid:durableId="2030721435">
    <w:abstractNumId w:val="8"/>
  </w:num>
  <w:num w:numId="5" w16cid:durableId="1846509504">
    <w:abstractNumId w:val="6"/>
  </w:num>
  <w:num w:numId="6" w16cid:durableId="594443857">
    <w:abstractNumId w:val="0"/>
  </w:num>
  <w:num w:numId="7" w16cid:durableId="634717548">
    <w:abstractNumId w:val="2"/>
  </w:num>
  <w:num w:numId="8" w16cid:durableId="1952660498">
    <w:abstractNumId w:val="3"/>
  </w:num>
  <w:num w:numId="9" w16cid:durableId="824249765">
    <w:abstractNumId w:val="4"/>
  </w:num>
  <w:num w:numId="10" w16cid:durableId="550510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432"/>
    <w:rsid w:val="00022B33"/>
    <w:rsid w:val="000547E3"/>
    <w:rsid w:val="00166EFA"/>
    <w:rsid w:val="001717C7"/>
    <w:rsid w:val="001B7E04"/>
    <w:rsid w:val="001F273B"/>
    <w:rsid w:val="0024675D"/>
    <w:rsid w:val="002962C4"/>
    <w:rsid w:val="002C0A7D"/>
    <w:rsid w:val="0037673B"/>
    <w:rsid w:val="00396D21"/>
    <w:rsid w:val="00425C8F"/>
    <w:rsid w:val="004747CA"/>
    <w:rsid w:val="004761AE"/>
    <w:rsid w:val="004E2606"/>
    <w:rsid w:val="00563E6A"/>
    <w:rsid w:val="006C41DE"/>
    <w:rsid w:val="006F3AF5"/>
    <w:rsid w:val="007A7102"/>
    <w:rsid w:val="007C3C14"/>
    <w:rsid w:val="007C6AEC"/>
    <w:rsid w:val="007E77CD"/>
    <w:rsid w:val="0090148A"/>
    <w:rsid w:val="0091252A"/>
    <w:rsid w:val="00977C03"/>
    <w:rsid w:val="009846AB"/>
    <w:rsid w:val="009B2A8A"/>
    <w:rsid w:val="009B2F48"/>
    <w:rsid w:val="00AA3697"/>
    <w:rsid w:val="00AB11A6"/>
    <w:rsid w:val="00C7220B"/>
    <w:rsid w:val="00D56432"/>
    <w:rsid w:val="00D7676F"/>
    <w:rsid w:val="00D94F98"/>
    <w:rsid w:val="00DB3502"/>
    <w:rsid w:val="00DE4C8A"/>
    <w:rsid w:val="00E17EE8"/>
    <w:rsid w:val="00F41977"/>
    <w:rsid w:val="00F43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0FC5"/>
  <w14:defaultImageDpi w14:val="32767"/>
  <w15:chartTrackingRefBased/>
  <w15:docId w15:val="{B7FA02CD-9449-0046-8CC7-1A7DC6AC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F4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432"/>
    <w:rPr>
      <w:color w:val="0563C1" w:themeColor="hyperlink"/>
      <w:u w:val="single"/>
    </w:rPr>
  </w:style>
  <w:style w:type="character" w:styleId="UnresolvedMention">
    <w:name w:val="Unresolved Mention"/>
    <w:basedOn w:val="DefaultParagraphFont"/>
    <w:uiPriority w:val="99"/>
    <w:rsid w:val="00D56432"/>
    <w:rPr>
      <w:color w:val="605E5C"/>
      <w:shd w:val="clear" w:color="auto" w:fill="E1DFDD"/>
    </w:rPr>
  </w:style>
  <w:style w:type="character" w:styleId="FollowedHyperlink">
    <w:name w:val="FollowedHyperlink"/>
    <w:basedOn w:val="DefaultParagraphFont"/>
    <w:uiPriority w:val="99"/>
    <w:semiHidden/>
    <w:unhideWhenUsed/>
    <w:rsid w:val="0024675D"/>
    <w:rPr>
      <w:color w:val="954F72" w:themeColor="followedHyperlink"/>
      <w:u w:val="single"/>
    </w:rPr>
  </w:style>
  <w:style w:type="character" w:styleId="Emphasis">
    <w:name w:val="Emphasis"/>
    <w:basedOn w:val="DefaultParagraphFont"/>
    <w:uiPriority w:val="20"/>
    <w:qFormat/>
    <w:rsid w:val="004E2606"/>
    <w:rPr>
      <w:i/>
      <w:iCs/>
    </w:rPr>
  </w:style>
  <w:style w:type="paragraph" w:styleId="ListParagraph">
    <w:name w:val="List Paragraph"/>
    <w:basedOn w:val="Normal"/>
    <w:uiPriority w:val="34"/>
    <w:qFormat/>
    <w:rsid w:val="00C7220B"/>
    <w:pPr>
      <w:ind w:left="720"/>
      <w:contextualSpacing/>
    </w:pPr>
  </w:style>
  <w:style w:type="character" w:customStyle="1" w:styleId="Heading1Char">
    <w:name w:val="Heading 1 Char"/>
    <w:basedOn w:val="DefaultParagraphFont"/>
    <w:link w:val="Heading1"/>
    <w:uiPriority w:val="9"/>
    <w:rsid w:val="009B2F4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58412">
      <w:bodyDiv w:val="1"/>
      <w:marLeft w:val="0"/>
      <w:marRight w:val="0"/>
      <w:marTop w:val="0"/>
      <w:marBottom w:val="0"/>
      <w:divBdr>
        <w:top w:val="none" w:sz="0" w:space="0" w:color="auto"/>
        <w:left w:val="none" w:sz="0" w:space="0" w:color="auto"/>
        <w:bottom w:val="none" w:sz="0" w:space="0" w:color="auto"/>
        <w:right w:val="none" w:sz="0" w:space="0" w:color="auto"/>
      </w:divBdr>
      <w:divsChild>
        <w:div w:id="1363357743">
          <w:marLeft w:val="547"/>
          <w:marRight w:val="0"/>
          <w:marTop w:val="400"/>
          <w:marBottom w:val="0"/>
          <w:divBdr>
            <w:top w:val="none" w:sz="0" w:space="0" w:color="auto"/>
            <w:left w:val="none" w:sz="0" w:space="0" w:color="auto"/>
            <w:bottom w:val="none" w:sz="0" w:space="0" w:color="auto"/>
            <w:right w:val="none" w:sz="0" w:space="0" w:color="auto"/>
          </w:divBdr>
        </w:div>
      </w:divsChild>
    </w:div>
    <w:div w:id="293022848">
      <w:bodyDiv w:val="1"/>
      <w:marLeft w:val="0"/>
      <w:marRight w:val="0"/>
      <w:marTop w:val="0"/>
      <w:marBottom w:val="0"/>
      <w:divBdr>
        <w:top w:val="none" w:sz="0" w:space="0" w:color="auto"/>
        <w:left w:val="none" w:sz="0" w:space="0" w:color="auto"/>
        <w:bottom w:val="none" w:sz="0" w:space="0" w:color="auto"/>
        <w:right w:val="none" w:sz="0" w:space="0" w:color="auto"/>
      </w:divBdr>
    </w:div>
    <w:div w:id="1458909620">
      <w:bodyDiv w:val="1"/>
      <w:marLeft w:val="0"/>
      <w:marRight w:val="0"/>
      <w:marTop w:val="0"/>
      <w:marBottom w:val="0"/>
      <w:divBdr>
        <w:top w:val="none" w:sz="0" w:space="0" w:color="auto"/>
        <w:left w:val="none" w:sz="0" w:space="0" w:color="auto"/>
        <w:bottom w:val="none" w:sz="0" w:space="0" w:color="auto"/>
        <w:right w:val="none" w:sz="0" w:space="0" w:color="auto"/>
      </w:divBdr>
    </w:div>
    <w:div w:id="1563519860">
      <w:bodyDiv w:val="1"/>
      <w:marLeft w:val="0"/>
      <w:marRight w:val="0"/>
      <w:marTop w:val="0"/>
      <w:marBottom w:val="0"/>
      <w:divBdr>
        <w:top w:val="none" w:sz="0" w:space="0" w:color="auto"/>
        <w:left w:val="none" w:sz="0" w:space="0" w:color="auto"/>
        <w:bottom w:val="none" w:sz="0" w:space="0" w:color="auto"/>
        <w:right w:val="none" w:sz="0" w:space="0" w:color="auto"/>
      </w:divBdr>
      <w:divsChild>
        <w:div w:id="1729838043">
          <w:marLeft w:val="547"/>
          <w:marRight w:val="0"/>
          <w:marTop w:val="400"/>
          <w:marBottom w:val="0"/>
          <w:divBdr>
            <w:top w:val="none" w:sz="0" w:space="0" w:color="auto"/>
            <w:left w:val="none" w:sz="0" w:space="0" w:color="auto"/>
            <w:bottom w:val="none" w:sz="0" w:space="0" w:color="auto"/>
            <w:right w:val="none" w:sz="0" w:space="0" w:color="auto"/>
          </w:divBdr>
        </w:div>
      </w:divsChild>
    </w:div>
    <w:div w:id="16720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hscope.org/scaffolding-executive-function-and-self-regulation/" TargetMode="External"/><Relationship Id="rId13" Type="http://schemas.openxmlformats.org/officeDocument/2006/relationships/hyperlink" Target="https://opac.libraryworld.com/opac/home.php" TargetMode="External"/><Relationship Id="rId18" Type="http://schemas.openxmlformats.org/officeDocument/2006/relationships/hyperlink" Target="http://www.developingchild.harvard.edu/" TargetMode="External"/><Relationship Id="rId3" Type="http://schemas.openxmlformats.org/officeDocument/2006/relationships/settings" Target="settings.xml"/><Relationship Id="rId7" Type="http://schemas.openxmlformats.org/officeDocument/2006/relationships/hyperlink" Target="https://developingchild.harvard.edu/resources/activities-guide-enhancing-and-practicing-executive-function-skills-with-children-from-infancy-to-adolescence/" TargetMode="External"/><Relationship Id="rId12" Type="http://schemas.openxmlformats.org/officeDocument/2006/relationships/hyperlink" Target="http://kskits.org/" TargetMode="External"/><Relationship Id="rId17" Type="http://schemas.openxmlformats.org/officeDocument/2006/relationships/hyperlink" Target="http://kskits.org/sites/kskits.drupal.ku.edu/files/docs/Temperament_%282018%29.pdf" TargetMode="External"/><Relationship Id="rId2" Type="http://schemas.openxmlformats.org/officeDocument/2006/relationships/styles" Target="styles.xml"/><Relationship Id="rId16" Type="http://schemas.openxmlformats.org/officeDocument/2006/relationships/hyperlink" Target="http://kskits.org/sites/kskits.drupal.ku.edu/files/docs/Support_Social_Competence_%282017%29.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evelopingchild.harvard.edu/resources/what-is-executive-function-and-how-does-it-relate-to-child-development/?utm_source=newsletter&amp;utm_medium=email&amp;utm_campaign=april_2019" TargetMode="External"/><Relationship Id="rId11" Type="http://schemas.openxmlformats.org/officeDocument/2006/relationships/hyperlink" Target="http://nieer.org/wp-content/uploads/2017/05/Friedman-Krauss_Executive_Function_2017.pdf" TargetMode="External"/><Relationship Id="rId5" Type="http://schemas.openxmlformats.org/officeDocument/2006/relationships/hyperlink" Target="https://developingchild.harvard.edu/science/key-concepts/executive-function/" TargetMode="External"/><Relationship Id="rId15" Type="http://schemas.openxmlformats.org/officeDocument/2006/relationships/hyperlink" Target="http://kskits.org/" TargetMode="External"/><Relationship Id="rId10" Type="http://schemas.openxmlformats.org/officeDocument/2006/relationships/hyperlink" Target="https://eclkc.ohs.acf.hhs.gov/school-readiness/effective-practice-guides/cognitive-self-regul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munityplaythings.com/resources/articles/2013/important-new-findings" TargetMode="External"/><Relationship Id="rId14" Type="http://schemas.openxmlformats.org/officeDocument/2006/relationships/hyperlink" Target="http://kski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Function &amp; Self-Regulation Virtual Kit</dc:title>
  <dc:subject/>
  <dc:creator>Nippert, Anna Mary</dc:creator>
  <cp:keywords/>
  <dc:description/>
  <cp:lastModifiedBy>Davis, Leslie Merz</cp:lastModifiedBy>
  <cp:revision>22</cp:revision>
  <dcterms:created xsi:type="dcterms:W3CDTF">2019-05-15T22:03:00Z</dcterms:created>
  <dcterms:modified xsi:type="dcterms:W3CDTF">2022-12-20T16:44:00Z</dcterms:modified>
  <cp:category/>
</cp:coreProperties>
</file>