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7A988" w14:textId="77777777" w:rsidR="00954BBD" w:rsidRPr="006A1C5F" w:rsidRDefault="009F1DC2" w:rsidP="00712D4F">
      <w:pPr>
        <w:pStyle w:val="Heading1"/>
        <w:rPr>
          <w:rFonts w:ascii="Times New Roman" w:hAnsi="Times New Roman" w:cs="Times New Roman"/>
          <w:b/>
          <w:bCs/>
          <w:sz w:val="24"/>
          <w:szCs w:val="24"/>
        </w:rPr>
      </w:pPr>
      <w:r w:rsidRPr="006A1C5F">
        <w:rPr>
          <w:rFonts w:ascii="Times New Roman" w:hAnsi="Times New Roman" w:cs="Times New Roman"/>
          <w:b/>
          <w:bCs/>
          <w:color w:val="000000" w:themeColor="text1"/>
          <w:sz w:val="24"/>
          <w:szCs w:val="24"/>
        </w:rPr>
        <w:t>VIRTUAL kit: BUILDING RESILIENCY IN CHILDREN AND FAMILIES</w:t>
      </w:r>
    </w:p>
    <w:p w14:paraId="12EF98AE" w14:textId="11FD8F2B" w:rsidR="00642538" w:rsidRPr="00642538" w:rsidRDefault="00D211CB" w:rsidP="00642538">
      <w:pPr>
        <w:spacing w:before="100" w:beforeAutospacing="1" w:after="100" w:afterAutospacing="1"/>
        <w:outlineLvl w:val="1"/>
        <w:rPr>
          <w:rFonts w:ascii="Times New Roman" w:eastAsia="Times New Roman" w:hAnsi="Times New Roman" w:cs="Times New Roman"/>
          <w:b/>
          <w:bCs/>
        </w:rPr>
      </w:pPr>
      <w:r>
        <w:rPr>
          <w:rFonts w:ascii="Times New Roman" w:eastAsia="Times New Roman" w:hAnsi="Times New Roman" w:cs="Times New Roman"/>
          <w:b/>
          <w:bCs/>
        </w:rPr>
        <w:t>K</w:t>
      </w:r>
      <w:r w:rsidR="009F1DC2">
        <w:rPr>
          <w:rFonts w:ascii="Times New Roman" w:eastAsia="Times New Roman" w:hAnsi="Times New Roman" w:cs="Times New Roman"/>
          <w:b/>
          <w:bCs/>
        </w:rPr>
        <w:t>it</w:t>
      </w:r>
      <w:r w:rsidR="00642538" w:rsidRPr="00642538">
        <w:rPr>
          <w:rFonts w:ascii="Times New Roman" w:eastAsia="Times New Roman" w:hAnsi="Times New Roman" w:cs="Times New Roman"/>
          <w:b/>
          <w:bCs/>
        </w:rPr>
        <w:t xml:space="preserve"> QT</w:t>
      </w:r>
    </w:p>
    <w:p w14:paraId="0CC10FA0"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Parents, caregivers, and medical professionals alike know that infants begin to express the uniqueness of their being from birth. No two children, even those born to the same parents, are the same! One child may sleep through the night, be generally cheerful, and eat whatever you put in front of them. While his sibling doesn’t like to be held, spits out anything green, and is constantly on the go! It is important to note that temperament is not black and white - it can be influenced by interactions with others, environments, situations, etc. The sibling that doesn’t like to be held may cling to her parent’s leg anytime she is in a new situation. As adults caring for children, we must be knowledgeable of our own temperament, along with the temperaments of the children in our care.  Using this knowledge, we must then adapt our temperament to best meet the children’s temperament needs, not the other way around.</w:t>
      </w:r>
    </w:p>
    <w:p w14:paraId="65811A61"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 xml:space="preserve">In the late 1960’s, many scientists attributed these behavior differences to the environmental factors present in that infant’s life. In their seminal research study titled </w:t>
      </w:r>
      <w:hyperlink r:id="rId4" w:history="1">
        <w:r w:rsidRPr="00642538">
          <w:rPr>
            <w:rFonts w:ascii="Times New Roman" w:eastAsia="Times New Roman" w:hAnsi="Times New Roman" w:cs="Times New Roman"/>
            <w:i/>
            <w:iCs/>
            <w:color w:val="0000FF"/>
            <w:u w:val="single"/>
          </w:rPr>
          <w:t>The</w:t>
        </w:r>
        <w:r w:rsidRPr="00642538">
          <w:rPr>
            <w:rFonts w:ascii="Times New Roman" w:eastAsia="Times New Roman" w:hAnsi="Times New Roman" w:cs="Times New Roman"/>
            <w:i/>
            <w:iCs/>
            <w:color w:val="0000FF"/>
            <w:u w:val="single"/>
          </w:rPr>
          <w:t xml:space="preserve"> </w:t>
        </w:r>
        <w:r w:rsidRPr="00642538">
          <w:rPr>
            <w:rFonts w:ascii="Times New Roman" w:eastAsia="Times New Roman" w:hAnsi="Times New Roman" w:cs="Times New Roman"/>
            <w:i/>
            <w:iCs/>
            <w:color w:val="0000FF"/>
            <w:u w:val="single"/>
          </w:rPr>
          <w:t>Origin of Personality</w:t>
        </w:r>
      </w:hyperlink>
      <w:r w:rsidRPr="00642538">
        <w:rPr>
          <w:rFonts w:ascii="Times New Roman" w:eastAsia="Times New Roman" w:hAnsi="Times New Roman" w:cs="Times New Roman"/>
        </w:rPr>
        <w:t>, Thomas and Chess hypothesized that, “personality is shaped by the constant interplay of temperament and environment.” (Thomas, Chess, &amp; Birch, 1970).</w:t>
      </w:r>
    </w:p>
    <w:p w14:paraId="24DDF05A"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The contents of this virtual kit serve two functions. First: to define temperament and explain why it is important to understand each child’s temperament and second: to provide easy-to-use assessment tools to identify the temperament of children in your care. While intended primarily for classroom implementation, many of the resources are beneficial for parents.</w:t>
      </w:r>
    </w:p>
    <w:p w14:paraId="715A82DC"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sidRPr="009F1DC2">
        <w:rPr>
          <w:rFonts w:ascii="Times New Roman" w:eastAsia="Times New Roman" w:hAnsi="Times New Roman" w:cs="Times New Roman"/>
          <w:b/>
          <w:bCs/>
          <w:u w:val="single"/>
        </w:rPr>
        <w:t>SHOW ME NOW – I NEED IT TOMORROW</w:t>
      </w:r>
    </w:p>
    <w:p w14:paraId="385B2DC7" w14:textId="77777777" w:rsidR="00642538" w:rsidRPr="00642538" w:rsidRDefault="00000000" w:rsidP="00642538">
      <w:pPr>
        <w:spacing w:before="100" w:beforeAutospacing="1" w:after="100" w:afterAutospacing="1"/>
        <w:rPr>
          <w:rFonts w:ascii="Times New Roman" w:eastAsia="Times New Roman" w:hAnsi="Times New Roman" w:cs="Times New Roman"/>
        </w:rPr>
      </w:pPr>
      <w:hyperlink r:id="rId5" w:history="1">
        <w:r w:rsidR="00642538" w:rsidRPr="00642538">
          <w:rPr>
            <w:rFonts w:ascii="Times New Roman" w:eastAsia="Times New Roman" w:hAnsi="Times New Roman" w:cs="Times New Roman"/>
            <w:color w:val="0000FF"/>
            <w:u w:val="single"/>
          </w:rPr>
          <w:t>Tips on Temperament - Z</w:t>
        </w:r>
        <w:r w:rsidR="00642538" w:rsidRPr="00642538">
          <w:rPr>
            <w:rFonts w:ascii="Times New Roman" w:eastAsia="Times New Roman" w:hAnsi="Times New Roman" w:cs="Times New Roman"/>
            <w:color w:val="0000FF"/>
            <w:u w:val="single"/>
          </w:rPr>
          <w:t>e</w:t>
        </w:r>
        <w:r w:rsidR="00642538" w:rsidRPr="00642538">
          <w:rPr>
            <w:rFonts w:ascii="Times New Roman" w:eastAsia="Times New Roman" w:hAnsi="Times New Roman" w:cs="Times New Roman"/>
            <w:color w:val="0000FF"/>
            <w:u w:val="single"/>
          </w:rPr>
          <w:t>ro to Three</w:t>
        </w:r>
      </w:hyperlink>
    </w:p>
    <w:p w14:paraId="1CF80EE0" w14:textId="6CB905AF" w:rsidR="00642538" w:rsidRPr="00642538" w:rsidRDefault="00000000" w:rsidP="00642538">
      <w:pPr>
        <w:spacing w:before="100" w:beforeAutospacing="1" w:after="100" w:afterAutospacing="1"/>
        <w:rPr>
          <w:rFonts w:ascii="Times New Roman" w:eastAsia="Times New Roman" w:hAnsi="Times New Roman" w:cs="Times New Roman"/>
        </w:rPr>
      </w:pPr>
      <w:hyperlink r:id="rId6" w:history="1">
        <w:r w:rsidR="00642538" w:rsidRPr="00642538">
          <w:rPr>
            <w:rFonts w:ascii="Times New Roman" w:eastAsia="Times New Roman" w:hAnsi="Times New Roman" w:cs="Times New Roman"/>
            <w:color w:val="0000FF"/>
            <w:u w:val="single"/>
          </w:rPr>
          <w:t>What Works Brie</w:t>
        </w:r>
        <w:r w:rsidR="00642538" w:rsidRPr="00642538">
          <w:rPr>
            <w:rFonts w:ascii="Times New Roman" w:eastAsia="Times New Roman" w:hAnsi="Times New Roman" w:cs="Times New Roman"/>
            <w:color w:val="0000FF"/>
            <w:u w:val="single"/>
          </w:rPr>
          <w:t>f</w:t>
        </w:r>
        <w:r w:rsidR="00642538" w:rsidRPr="00642538">
          <w:rPr>
            <w:rFonts w:ascii="Times New Roman" w:eastAsia="Times New Roman" w:hAnsi="Times New Roman" w:cs="Times New Roman"/>
            <w:color w:val="0000FF"/>
            <w:u w:val="single"/>
          </w:rPr>
          <w:t xml:space="preserve"> - Understanding Temperaments in Infants and Toddlers</w:t>
        </w:r>
      </w:hyperlink>
      <w:r w:rsidR="00D211CB">
        <w:rPr>
          <w:rFonts w:ascii="Times New Roman" w:eastAsia="Times New Roman" w:hAnsi="Times New Roman" w:cs="Times New Roman"/>
          <w:color w:val="0000FF"/>
          <w:u w:val="single"/>
        </w:rPr>
        <w:t xml:space="preserve"> (.pdf)</w:t>
      </w:r>
    </w:p>
    <w:p w14:paraId="735F6A35" w14:textId="6255E3ED" w:rsidR="00642538" w:rsidRPr="00642538" w:rsidRDefault="00000000" w:rsidP="00642538">
      <w:pPr>
        <w:spacing w:before="100" w:beforeAutospacing="1" w:after="100" w:afterAutospacing="1"/>
        <w:rPr>
          <w:rFonts w:ascii="Times New Roman" w:eastAsia="Times New Roman" w:hAnsi="Times New Roman" w:cs="Times New Roman"/>
        </w:rPr>
      </w:pPr>
      <w:hyperlink r:id="rId7" w:history="1">
        <w:proofErr w:type="gramStart"/>
        <w:r w:rsidR="00642538" w:rsidRPr="00642538">
          <w:rPr>
            <w:rFonts w:ascii="Times New Roman" w:eastAsia="Times New Roman" w:hAnsi="Times New Roman" w:cs="Times New Roman"/>
            <w:color w:val="0000FF"/>
            <w:u w:val="single"/>
          </w:rPr>
          <w:t>Temperame</w:t>
        </w:r>
        <w:r w:rsidR="00642538" w:rsidRPr="00642538">
          <w:rPr>
            <w:rFonts w:ascii="Times New Roman" w:eastAsia="Times New Roman" w:hAnsi="Times New Roman" w:cs="Times New Roman"/>
            <w:color w:val="0000FF"/>
            <w:u w:val="single"/>
          </w:rPr>
          <w:t>n</w:t>
        </w:r>
        <w:r w:rsidR="00642538" w:rsidRPr="00642538">
          <w:rPr>
            <w:rFonts w:ascii="Times New Roman" w:eastAsia="Times New Roman" w:hAnsi="Times New Roman" w:cs="Times New Roman"/>
            <w:color w:val="0000FF"/>
            <w:u w:val="single"/>
          </w:rPr>
          <w:t>t  -</w:t>
        </w:r>
        <w:proofErr w:type="gramEnd"/>
        <w:r w:rsidR="00642538" w:rsidRPr="00642538">
          <w:rPr>
            <w:rFonts w:ascii="Times New Roman" w:eastAsia="Times New Roman" w:hAnsi="Times New Roman" w:cs="Times New Roman"/>
            <w:color w:val="0000FF"/>
            <w:u w:val="single"/>
          </w:rPr>
          <w:t xml:space="preserve"> Zero to Three</w:t>
        </w:r>
      </w:hyperlink>
    </w:p>
    <w:p w14:paraId="2E7A745B" w14:textId="77777777" w:rsidR="00642538" w:rsidRPr="00642538" w:rsidRDefault="00642538" w:rsidP="00642538">
      <w:pPr>
        <w:spacing w:before="100" w:beforeAutospacing="1" w:after="100" w:afterAutospacing="1"/>
        <w:outlineLvl w:val="2"/>
        <w:rPr>
          <w:rFonts w:ascii="Times New Roman" w:eastAsia="Times New Roman" w:hAnsi="Times New Roman" w:cs="Times New Roman"/>
          <w:b/>
          <w:bCs/>
        </w:rPr>
      </w:pPr>
      <w:r w:rsidRPr="00642538">
        <w:rPr>
          <w:rFonts w:ascii="Times New Roman" w:eastAsia="Times New Roman" w:hAnsi="Times New Roman" w:cs="Times New Roman"/>
          <w:b/>
          <w:bCs/>
        </w:rPr>
        <w:t xml:space="preserve">What Does This Look Like </w:t>
      </w:r>
      <w:proofErr w:type="gramStart"/>
      <w:r w:rsidRPr="00642538">
        <w:rPr>
          <w:rFonts w:ascii="Times New Roman" w:eastAsia="Times New Roman" w:hAnsi="Times New Roman" w:cs="Times New Roman"/>
          <w:b/>
          <w:bCs/>
        </w:rPr>
        <w:t>In</w:t>
      </w:r>
      <w:proofErr w:type="gramEnd"/>
      <w:r w:rsidRPr="00642538">
        <w:rPr>
          <w:rFonts w:ascii="Times New Roman" w:eastAsia="Times New Roman" w:hAnsi="Times New Roman" w:cs="Times New Roman"/>
          <w:b/>
          <w:bCs/>
        </w:rPr>
        <w:t xml:space="preserve"> Practice? (I Have </w:t>
      </w:r>
      <w:proofErr w:type="gramStart"/>
      <w:r w:rsidRPr="00642538">
        <w:rPr>
          <w:rFonts w:ascii="Times New Roman" w:eastAsia="Times New Roman" w:hAnsi="Times New Roman" w:cs="Times New Roman"/>
          <w:b/>
          <w:bCs/>
        </w:rPr>
        <w:t>A</w:t>
      </w:r>
      <w:proofErr w:type="gramEnd"/>
      <w:r w:rsidRPr="00642538">
        <w:rPr>
          <w:rFonts w:ascii="Times New Roman" w:eastAsia="Times New Roman" w:hAnsi="Times New Roman" w:cs="Times New Roman"/>
          <w:b/>
          <w:bCs/>
        </w:rPr>
        <w:t xml:space="preserve"> Little More Time To Read About This)</w:t>
      </w:r>
    </w:p>
    <w:p w14:paraId="2ACE9FB3" w14:textId="77777777" w:rsidR="00642538" w:rsidRPr="00642538" w:rsidRDefault="00000000" w:rsidP="00642538">
      <w:pPr>
        <w:spacing w:before="100" w:beforeAutospacing="1" w:after="100" w:afterAutospacing="1"/>
        <w:rPr>
          <w:rFonts w:ascii="Times New Roman" w:eastAsia="Times New Roman" w:hAnsi="Times New Roman" w:cs="Times New Roman"/>
        </w:rPr>
      </w:pPr>
      <w:hyperlink r:id="rId8" w:history="1">
        <w:r w:rsidR="00642538" w:rsidRPr="00642538">
          <w:rPr>
            <w:rFonts w:ascii="Times New Roman" w:eastAsia="Times New Roman" w:hAnsi="Times New Roman" w:cs="Times New Roman"/>
            <w:color w:val="0000FF"/>
            <w:u w:val="single"/>
          </w:rPr>
          <w:t>Early Development and We</w:t>
        </w:r>
        <w:r w:rsidR="00642538" w:rsidRPr="00642538">
          <w:rPr>
            <w:rFonts w:ascii="Times New Roman" w:eastAsia="Times New Roman" w:hAnsi="Times New Roman" w:cs="Times New Roman"/>
            <w:color w:val="0000FF"/>
            <w:u w:val="single"/>
          </w:rPr>
          <w:t>l</w:t>
        </w:r>
        <w:r w:rsidR="00642538" w:rsidRPr="00642538">
          <w:rPr>
            <w:rFonts w:ascii="Times New Roman" w:eastAsia="Times New Roman" w:hAnsi="Times New Roman" w:cs="Times New Roman"/>
            <w:color w:val="0000FF"/>
            <w:u w:val="single"/>
          </w:rPr>
          <w:t>l-Being: Temperament - Zero to Three</w:t>
        </w:r>
      </w:hyperlink>
    </w:p>
    <w:p w14:paraId="53D16B4B" w14:textId="77777777" w:rsidR="00642538" w:rsidRPr="00642538" w:rsidRDefault="00000000" w:rsidP="00642538">
      <w:pPr>
        <w:spacing w:before="100" w:beforeAutospacing="1" w:after="100" w:afterAutospacing="1"/>
        <w:rPr>
          <w:rFonts w:ascii="Times New Roman" w:eastAsia="Times New Roman" w:hAnsi="Times New Roman" w:cs="Times New Roman"/>
        </w:rPr>
      </w:pPr>
      <w:hyperlink r:id="rId9" w:history="1">
        <w:r w:rsidR="00642538" w:rsidRPr="00642538">
          <w:rPr>
            <w:rFonts w:ascii="Times New Roman" w:eastAsia="Times New Roman" w:hAnsi="Times New Roman" w:cs="Times New Roman"/>
            <w:color w:val="0000FF"/>
            <w:u w:val="single"/>
          </w:rPr>
          <w:t>Infant Toddler Temperament Tool (IT3) -</w:t>
        </w:r>
        <w:r w:rsidR="00642538" w:rsidRPr="00642538">
          <w:rPr>
            <w:rFonts w:ascii="Times New Roman" w:eastAsia="Times New Roman" w:hAnsi="Times New Roman" w:cs="Times New Roman"/>
            <w:color w:val="0000FF"/>
            <w:u w:val="single"/>
          </w:rPr>
          <w:t xml:space="preserve"> </w:t>
        </w:r>
        <w:r w:rsidR="00642538" w:rsidRPr="00642538">
          <w:rPr>
            <w:rFonts w:ascii="Times New Roman" w:eastAsia="Times New Roman" w:hAnsi="Times New Roman" w:cs="Times New Roman"/>
            <w:color w:val="0000FF"/>
            <w:u w:val="single"/>
          </w:rPr>
          <w:t>Center fo</w:t>
        </w:r>
        <w:r w:rsidR="00642538" w:rsidRPr="00642538">
          <w:rPr>
            <w:rFonts w:ascii="Times New Roman" w:eastAsia="Times New Roman" w:hAnsi="Times New Roman" w:cs="Times New Roman"/>
            <w:color w:val="0000FF"/>
            <w:u w:val="single"/>
          </w:rPr>
          <w:t>r</w:t>
        </w:r>
        <w:r w:rsidR="00642538" w:rsidRPr="00642538">
          <w:rPr>
            <w:rFonts w:ascii="Times New Roman" w:eastAsia="Times New Roman" w:hAnsi="Times New Roman" w:cs="Times New Roman"/>
            <w:color w:val="0000FF"/>
            <w:u w:val="single"/>
          </w:rPr>
          <w:t xml:space="preserve"> Early Childhood Mental Health Consultation</w:t>
        </w:r>
      </w:hyperlink>
    </w:p>
    <w:p w14:paraId="240E1136" w14:textId="77777777" w:rsidR="00642538" w:rsidRPr="00642538" w:rsidRDefault="00000000" w:rsidP="00642538">
      <w:pPr>
        <w:spacing w:before="100" w:beforeAutospacing="1" w:after="100" w:afterAutospacing="1"/>
        <w:rPr>
          <w:rFonts w:ascii="Times New Roman" w:eastAsia="Times New Roman" w:hAnsi="Times New Roman" w:cs="Times New Roman"/>
        </w:rPr>
      </w:pPr>
      <w:hyperlink r:id="rId10" w:history="1">
        <w:r w:rsidR="00642538" w:rsidRPr="00642538">
          <w:rPr>
            <w:rFonts w:ascii="Times New Roman" w:eastAsia="Times New Roman" w:hAnsi="Times New Roman" w:cs="Times New Roman"/>
            <w:color w:val="0000FF"/>
            <w:u w:val="single"/>
          </w:rPr>
          <w:t>Child Tempera</w:t>
        </w:r>
        <w:r w:rsidR="00642538" w:rsidRPr="00642538">
          <w:rPr>
            <w:rFonts w:ascii="Times New Roman" w:eastAsia="Times New Roman" w:hAnsi="Times New Roman" w:cs="Times New Roman"/>
            <w:color w:val="0000FF"/>
            <w:u w:val="single"/>
          </w:rPr>
          <w:t>m</w:t>
        </w:r>
        <w:r w:rsidR="00642538" w:rsidRPr="00642538">
          <w:rPr>
            <w:rFonts w:ascii="Times New Roman" w:eastAsia="Times New Roman" w:hAnsi="Times New Roman" w:cs="Times New Roman"/>
            <w:color w:val="0000FF"/>
            <w:u w:val="single"/>
          </w:rPr>
          <w:t>ent: Ho</w:t>
        </w:r>
        <w:r w:rsidR="00642538" w:rsidRPr="00642538">
          <w:rPr>
            <w:rFonts w:ascii="Times New Roman" w:eastAsia="Times New Roman" w:hAnsi="Times New Roman" w:cs="Times New Roman"/>
            <w:color w:val="0000FF"/>
            <w:u w:val="single"/>
          </w:rPr>
          <w:t>w</w:t>
        </w:r>
        <w:r w:rsidR="00642538" w:rsidRPr="00642538">
          <w:rPr>
            <w:rFonts w:ascii="Times New Roman" w:eastAsia="Times New Roman" w:hAnsi="Times New Roman" w:cs="Times New Roman"/>
            <w:color w:val="0000FF"/>
            <w:u w:val="single"/>
          </w:rPr>
          <w:t xml:space="preserve"> W</w:t>
        </w:r>
        <w:r w:rsidR="00642538" w:rsidRPr="00642538">
          <w:rPr>
            <w:rFonts w:ascii="Times New Roman" w:eastAsia="Times New Roman" w:hAnsi="Times New Roman" w:cs="Times New Roman"/>
            <w:color w:val="0000FF"/>
            <w:u w:val="single"/>
          </w:rPr>
          <w:t>e</w:t>
        </w:r>
        <w:r w:rsidR="00642538" w:rsidRPr="00642538">
          <w:rPr>
            <w:rFonts w:ascii="Times New Roman" w:eastAsia="Times New Roman" w:hAnsi="Times New Roman" w:cs="Times New Roman"/>
            <w:color w:val="0000FF"/>
            <w:u w:val="single"/>
          </w:rPr>
          <w:t xml:space="preserve"> Start to Become Ourselves (video)</w:t>
        </w:r>
      </w:hyperlink>
    </w:p>
    <w:p w14:paraId="4AB70CD9" w14:textId="77777777" w:rsidR="00642538" w:rsidRPr="00642538" w:rsidRDefault="00000000" w:rsidP="00642538">
      <w:pPr>
        <w:spacing w:before="100" w:beforeAutospacing="1" w:after="100" w:afterAutospacing="1"/>
        <w:rPr>
          <w:rFonts w:ascii="Times New Roman" w:eastAsia="Times New Roman" w:hAnsi="Times New Roman" w:cs="Times New Roman"/>
        </w:rPr>
      </w:pPr>
      <w:hyperlink r:id="rId11" w:history="1">
        <w:r w:rsidR="00642538" w:rsidRPr="00642538">
          <w:rPr>
            <w:rFonts w:ascii="Times New Roman" w:eastAsia="Times New Roman" w:hAnsi="Times New Roman" w:cs="Times New Roman"/>
            <w:color w:val="0000FF"/>
            <w:u w:val="single"/>
          </w:rPr>
          <w:t>Temperament - Understan</w:t>
        </w:r>
        <w:r w:rsidR="00642538" w:rsidRPr="00642538">
          <w:rPr>
            <w:rFonts w:ascii="Times New Roman" w:eastAsia="Times New Roman" w:hAnsi="Times New Roman" w:cs="Times New Roman"/>
            <w:color w:val="0000FF"/>
            <w:u w:val="single"/>
          </w:rPr>
          <w:t>d</w:t>
        </w:r>
        <w:r w:rsidR="00642538" w:rsidRPr="00642538">
          <w:rPr>
            <w:rFonts w:ascii="Times New Roman" w:eastAsia="Times New Roman" w:hAnsi="Times New Roman" w:cs="Times New Roman"/>
            <w:color w:val="0000FF"/>
            <w:u w:val="single"/>
          </w:rPr>
          <w:t>ing Behavioral Individuality</w:t>
        </w:r>
      </w:hyperlink>
    </w:p>
    <w:p w14:paraId="6B74BE91" w14:textId="77777777" w:rsidR="00642538" w:rsidRPr="00642538" w:rsidRDefault="00000000" w:rsidP="00642538">
      <w:pPr>
        <w:spacing w:before="100" w:beforeAutospacing="1" w:after="100" w:afterAutospacing="1"/>
        <w:rPr>
          <w:rFonts w:ascii="Times New Roman" w:eastAsia="Times New Roman" w:hAnsi="Times New Roman" w:cs="Times New Roman"/>
        </w:rPr>
      </w:pPr>
      <w:hyperlink r:id="rId12" w:history="1">
        <w:r w:rsidR="00642538" w:rsidRPr="00642538">
          <w:rPr>
            <w:rFonts w:ascii="Times New Roman" w:eastAsia="Times New Roman" w:hAnsi="Times New Roman" w:cs="Times New Roman"/>
            <w:color w:val="0000FF"/>
            <w:u w:val="single"/>
          </w:rPr>
          <w:t xml:space="preserve">The Emotion </w:t>
        </w:r>
        <w:r w:rsidR="00642538" w:rsidRPr="00642538">
          <w:rPr>
            <w:rFonts w:ascii="Times New Roman" w:eastAsia="Times New Roman" w:hAnsi="Times New Roman" w:cs="Times New Roman"/>
            <w:color w:val="0000FF"/>
            <w:u w:val="single"/>
          </w:rPr>
          <w:t>R</w:t>
        </w:r>
        <w:r w:rsidR="00642538" w:rsidRPr="00642538">
          <w:rPr>
            <w:rFonts w:ascii="Times New Roman" w:eastAsia="Times New Roman" w:hAnsi="Times New Roman" w:cs="Times New Roman"/>
            <w:color w:val="0000FF"/>
            <w:u w:val="single"/>
          </w:rPr>
          <w:t>eg</w:t>
        </w:r>
        <w:r w:rsidR="00642538" w:rsidRPr="00642538">
          <w:rPr>
            <w:rFonts w:ascii="Times New Roman" w:eastAsia="Times New Roman" w:hAnsi="Times New Roman" w:cs="Times New Roman"/>
            <w:color w:val="0000FF"/>
            <w:u w:val="single"/>
          </w:rPr>
          <w:t>u</w:t>
        </w:r>
        <w:r w:rsidR="00642538" w:rsidRPr="00642538">
          <w:rPr>
            <w:rFonts w:ascii="Times New Roman" w:eastAsia="Times New Roman" w:hAnsi="Times New Roman" w:cs="Times New Roman"/>
            <w:color w:val="0000FF"/>
            <w:u w:val="single"/>
          </w:rPr>
          <w:t>lation and Temperament Laboratory - Northern Illinois University</w:t>
        </w:r>
      </w:hyperlink>
    </w:p>
    <w:p w14:paraId="78BFA36E"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sidRPr="009F1DC2">
        <w:rPr>
          <w:rFonts w:ascii="Times New Roman" w:eastAsia="Times New Roman" w:hAnsi="Times New Roman" w:cs="Times New Roman"/>
          <w:b/>
          <w:bCs/>
          <w:u w:val="single"/>
        </w:rPr>
        <w:lastRenderedPageBreak/>
        <w:t>WHAT DOES THE</w:t>
      </w:r>
      <w:r w:rsidR="00642538" w:rsidRPr="009F1DC2">
        <w:rPr>
          <w:rFonts w:ascii="Times New Roman" w:eastAsia="Times New Roman" w:hAnsi="Times New Roman" w:cs="Times New Roman"/>
          <w:b/>
          <w:bCs/>
          <w:u w:val="single"/>
        </w:rPr>
        <w:t xml:space="preserve"> </w:t>
      </w:r>
      <w:hyperlink r:id="rId13" w:tgtFrame="_blank" w:history="1">
        <w:r w:rsidR="00642538" w:rsidRPr="009F1DC2">
          <w:rPr>
            <w:rFonts w:ascii="Times New Roman" w:eastAsia="Times New Roman" w:hAnsi="Times New Roman" w:cs="Times New Roman"/>
            <w:b/>
            <w:bCs/>
            <w:color w:val="0000FF"/>
            <w:u w:val="single"/>
          </w:rPr>
          <w:t>EC</w:t>
        </w:r>
        <w:r w:rsidR="00642538" w:rsidRPr="009F1DC2">
          <w:rPr>
            <w:rFonts w:ascii="Times New Roman" w:eastAsia="Times New Roman" w:hAnsi="Times New Roman" w:cs="Times New Roman"/>
            <w:b/>
            <w:bCs/>
            <w:color w:val="0000FF"/>
            <w:u w:val="single"/>
          </w:rPr>
          <w:t>R</w:t>
        </w:r>
        <w:r w:rsidR="00642538" w:rsidRPr="009F1DC2">
          <w:rPr>
            <w:rFonts w:ascii="Times New Roman" w:eastAsia="Times New Roman" w:hAnsi="Times New Roman" w:cs="Times New Roman"/>
            <w:b/>
            <w:bCs/>
            <w:color w:val="0000FF"/>
            <w:u w:val="single"/>
          </w:rPr>
          <w:t xml:space="preserve">C </w:t>
        </w:r>
      </w:hyperlink>
      <w:r w:rsidRPr="009F1DC2">
        <w:rPr>
          <w:rFonts w:ascii="Times New Roman" w:eastAsia="Times New Roman" w:hAnsi="Times New Roman" w:cs="Times New Roman"/>
          <w:b/>
          <w:bCs/>
          <w:u w:val="single"/>
        </w:rPr>
        <w:t>HAVE ON THIS TOPIC</w:t>
      </w:r>
      <w:r w:rsidR="00642538" w:rsidRPr="009F1DC2">
        <w:rPr>
          <w:rFonts w:ascii="Times New Roman" w:eastAsia="Times New Roman" w:hAnsi="Times New Roman" w:cs="Times New Roman"/>
          <w:b/>
          <w:bCs/>
          <w:u w:val="single"/>
        </w:rPr>
        <w:t>?</w:t>
      </w:r>
    </w:p>
    <w:p w14:paraId="6AED9C62"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 xml:space="preserve">Below are selected resources from the Early Childhood Resource Center. For additional related resources </w:t>
      </w:r>
      <w:hyperlink r:id="rId14" w:history="1">
        <w:r w:rsidRPr="00642538">
          <w:rPr>
            <w:rFonts w:ascii="Times New Roman" w:eastAsia="Times New Roman" w:hAnsi="Times New Roman" w:cs="Times New Roman"/>
            <w:color w:val="0000FF"/>
            <w:u w:val="single"/>
          </w:rPr>
          <w:t>go to the</w:t>
        </w:r>
        <w:r w:rsidRPr="00642538">
          <w:rPr>
            <w:rFonts w:ascii="Times New Roman" w:eastAsia="Times New Roman" w:hAnsi="Times New Roman" w:cs="Times New Roman"/>
            <w:color w:val="0000FF"/>
            <w:u w:val="single"/>
          </w:rPr>
          <w:t xml:space="preserve"> </w:t>
        </w:r>
        <w:r w:rsidRPr="00642538">
          <w:rPr>
            <w:rFonts w:ascii="Times New Roman" w:eastAsia="Times New Roman" w:hAnsi="Times New Roman" w:cs="Times New Roman"/>
            <w:color w:val="0000FF"/>
            <w:u w:val="single"/>
          </w:rPr>
          <w:t>KITS Early Child Resource Center and click on ECRC c</w:t>
        </w:r>
        <w:r w:rsidRPr="00642538">
          <w:rPr>
            <w:rFonts w:ascii="Times New Roman" w:eastAsia="Times New Roman" w:hAnsi="Times New Roman" w:cs="Times New Roman"/>
            <w:color w:val="0000FF"/>
            <w:u w:val="single"/>
          </w:rPr>
          <w:t>a</w:t>
        </w:r>
        <w:r w:rsidRPr="00642538">
          <w:rPr>
            <w:rFonts w:ascii="Times New Roman" w:eastAsia="Times New Roman" w:hAnsi="Times New Roman" w:cs="Times New Roman"/>
            <w:color w:val="0000FF"/>
            <w:u w:val="single"/>
          </w:rPr>
          <w:t>talogue,</w:t>
        </w:r>
      </w:hyperlink>
      <w:r w:rsidRPr="00642538">
        <w:rPr>
          <w:rFonts w:ascii="Times New Roman" w:eastAsia="Times New Roman" w:hAnsi="Times New Roman" w:cs="Times New Roman"/>
        </w:rPr>
        <w:t xml:space="preserve"> or call (620) 421-6550 ext. 1638 for personal assistance.</w:t>
      </w:r>
    </w:p>
    <w:p w14:paraId="38954B52"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Bailey, B. (2000). Easy to Love, Difficult to Discipline The 7 basic skills to turning conflict into cooperation. New York William Morrow.</w:t>
      </w:r>
    </w:p>
    <w:p w14:paraId="52775C09" w14:textId="77777777" w:rsidR="00642538" w:rsidRPr="00642538" w:rsidRDefault="00642538" w:rsidP="00642538">
      <w:pPr>
        <w:spacing w:before="100" w:beforeAutospacing="1" w:after="100" w:afterAutospacing="1"/>
        <w:rPr>
          <w:rFonts w:ascii="Times New Roman" w:eastAsia="Times New Roman" w:hAnsi="Times New Roman" w:cs="Times New Roman"/>
        </w:rPr>
      </w:pPr>
      <w:proofErr w:type="spellStart"/>
      <w:r w:rsidRPr="00642538">
        <w:rPr>
          <w:rFonts w:ascii="Times New Roman" w:eastAsia="Times New Roman" w:hAnsi="Times New Roman" w:cs="Times New Roman"/>
        </w:rPr>
        <w:t>Denno</w:t>
      </w:r>
      <w:proofErr w:type="spellEnd"/>
      <w:r w:rsidRPr="00642538">
        <w:rPr>
          <w:rFonts w:ascii="Times New Roman" w:eastAsia="Times New Roman" w:hAnsi="Times New Roman" w:cs="Times New Roman"/>
        </w:rPr>
        <w:t xml:space="preserve">, D., </w:t>
      </w:r>
      <w:proofErr w:type="spellStart"/>
      <w:r w:rsidRPr="00642538">
        <w:rPr>
          <w:rFonts w:ascii="Times New Roman" w:eastAsia="Times New Roman" w:hAnsi="Times New Roman" w:cs="Times New Roman"/>
        </w:rPr>
        <w:t>Carr</w:t>
      </w:r>
      <w:proofErr w:type="spellEnd"/>
      <w:r w:rsidRPr="00642538">
        <w:rPr>
          <w:rFonts w:ascii="Times New Roman" w:eastAsia="Times New Roman" w:hAnsi="Times New Roman" w:cs="Times New Roman"/>
        </w:rPr>
        <w:t>, V., &amp; Bell, S. (2010). Addressing Challenging Behaviors in Early Childhood Settings: A Teacher's Guide 1st Edition. Baltimore, MD: Paul H. Brookes Pub. Co.</w:t>
      </w:r>
    </w:p>
    <w:p w14:paraId="4812978A"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Greenspan, S. (1995). The Challenging Child Understanding, Raising, and Enjoying the Five "Difficult" Types of Children. Perseus.</w:t>
      </w:r>
    </w:p>
    <w:p w14:paraId="0C4C73E9"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Infants: Social &amp; Emotional Development DVD. (2010). [DVD] Red Leaf Press.</w:t>
      </w:r>
    </w:p>
    <w:p w14:paraId="6C075EE6"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Keogh, B. (2003). Temperament in the Classroom: Understanding Individual Differences. Baltimore, MD: Paul H. Brookes Pub. Co.</w:t>
      </w:r>
    </w:p>
    <w:p w14:paraId="71D092AA"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Kristal, J. (2005). The temperament perspective: working with children's behavioral styles. New York: Paul H. Brookes Pub. Co.</w:t>
      </w:r>
    </w:p>
    <w:p w14:paraId="6997805D"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Sterling Honig, A. (2010). Little Kids, Big Worries: Stress-Busting Tips for Early Childhood Classrooms. Baltimore, MD: Paul H. Brookes Pub. Co.</w:t>
      </w:r>
    </w:p>
    <w:p w14:paraId="74244C52"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Toddlers: Social &amp; Emotional Development DVD. (2010). [DVD] Red Leaf Press.</w:t>
      </w:r>
    </w:p>
    <w:p w14:paraId="2F90CC24"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sidRPr="009F1DC2">
        <w:rPr>
          <w:rFonts w:ascii="Times New Roman" w:eastAsia="Times New Roman" w:hAnsi="Times New Roman" w:cs="Times New Roman"/>
          <w:b/>
          <w:bCs/>
          <w:u w:val="single"/>
        </w:rPr>
        <w:t>HOW CAN I FIND TRAINING MATERIALS ON THIS TOPIC</w:t>
      </w:r>
      <w:r w:rsidR="00642538" w:rsidRPr="009F1DC2">
        <w:rPr>
          <w:rFonts w:ascii="Times New Roman" w:eastAsia="Times New Roman" w:hAnsi="Times New Roman" w:cs="Times New Roman"/>
          <w:b/>
          <w:bCs/>
          <w:u w:val="single"/>
        </w:rPr>
        <w:t>?</w:t>
      </w:r>
    </w:p>
    <w:p w14:paraId="60F45FB6" w14:textId="02D63618" w:rsidR="00642538" w:rsidRPr="00642538" w:rsidRDefault="00000000" w:rsidP="00642538">
      <w:pPr>
        <w:spacing w:before="100" w:beforeAutospacing="1" w:after="100" w:afterAutospacing="1"/>
        <w:rPr>
          <w:rFonts w:ascii="Times New Roman" w:eastAsia="Times New Roman" w:hAnsi="Times New Roman" w:cs="Times New Roman"/>
        </w:rPr>
      </w:pPr>
      <w:hyperlink r:id="rId15" w:history="1">
        <w:r w:rsidR="00642538" w:rsidRPr="00642538">
          <w:rPr>
            <w:rFonts w:ascii="Times New Roman" w:eastAsia="Times New Roman" w:hAnsi="Times New Roman" w:cs="Times New Roman"/>
            <w:color w:val="0000FF"/>
            <w:u w:val="single"/>
          </w:rPr>
          <w:t>Understa</w:t>
        </w:r>
        <w:r w:rsidR="00642538" w:rsidRPr="00642538">
          <w:rPr>
            <w:rFonts w:ascii="Times New Roman" w:eastAsia="Times New Roman" w:hAnsi="Times New Roman" w:cs="Times New Roman"/>
            <w:color w:val="0000FF"/>
            <w:u w:val="single"/>
          </w:rPr>
          <w:t>n</w:t>
        </w:r>
        <w:r w:rsidR="00642538" w:rsidRPr="00642538">
          <w:rPr>
            <w:rFonts w:ascii="Times New Roman" w:eastAsia="Times New Roman" w:hAnsi="Times New Roman" w:cs="Times New Roman"/>
            <w:color w:val="0000FF"/>
            <w:u w:val="single"/>
          </w:rPr>
          <w:t>ding Temperaments - KCCTO online course</w:t>
        </w:r>
      </w:hyperlink>
    </w:p>
    <w:p w14:paraId="1A08B2C5"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A child's temperament influences their style of interaction, but also, the way that he or she understands and experiences the world and the people in it.  This course will assist you in understanding the traits of the various temperaments and how adjustments can be made in your approach or environment when working with these various temperaments.</w:t>
      </w:r>
    </w:p>
    <w:p w14:paraId="22A36E94"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IF YOU THOGHT THIS KIT WAS HELPFUL, YOU MIGHT ALSO LIKE…</w:t>
      </w:r>
    </w:p>
    <w:p w14:paraId="72D5E314" w14:textId="72F45487" w:rsidR="00642538" w:rsidRPr="00642538" w:rsidRDefault="00642538" w:rsidP="00642538">
      <w:pPr>
        <w:spacing w:before="100" w:beforeAutospacing="1" w:after="100" w:afterAutospacing="1"/>
        <w:rPr>
          <w:rFonts w:ascii="Times New Roman" w:eastAsia="Times New Roman" w:hAnsi="Times New Roman" w:cs="Times New Roman"/>
        </w:rPr>
      </w:pPr>
      <w:r w:rsidRPr="00D211CB">
        <w:rPr>
          <w:rFonts w:ascii="Times New Roman" w:eastAsia="Times New Roman" w:hAnsi="Times New Roman" w:cs="Times New Roman"/>
        </w:rPr>
        <w:t>Early Childhoo</w:t>
      </w:r>
      <w:r w:rsidRPr="00D211CB">
        <w:rPr>
          <w:rFonts w:ascii="Times New Roman" w:eastAsia="Times New Roman" w:hAnsi="Times New Roman" w:cs="Times New Roman"/>
        </w:rPr>
        <w:t>d</w:t>
      </w:r>
      <w:r w:rsidRPr="00D211CB">
        <w:rPr>
          <w:rFonts w:ascii="Times New Roman" w:eastAsia="Times New Roman" w:hAnsi="Times New Roman" w:cs="Times New Roman"/>
        </w:rPr>
        <w:t xml:space="preserve"> Inclusion in Child Care: Building a Foundation of Understanding Virtual Kit</w:t>
      </w:r>
    </w:p>
    <w:p w14:paraId="127562C4" w14:textId="35C19A41" w:rsidR="00642538" w:rsidRPr="00642538" w:rsidRDefault="00642538" w:rsidP="00642538">
      <w:pPr>
        <w:spacing w:before="100" w:beforeAutospacing="1" w:after="100" w:afterAutospacing="1"/>
        <w:rPr>
          <w:rFonts w:ascii="Times New Roman" w:eastAsia="Times New Roman" w:hAnsi="Times New Roman" w:cs="Times New Roman"/>
        </w:rPr>
      </w:pPr>
      <w:r w:rsidRPr="00D211CB">
        <w:rPr>
          <w:rFonts w:ascii="Times New Roman" w:eastAsia="Times New Roman" w:hAnsi="Times New Roman" w:cs="Times New Roman"/>
        </w:rPr>
        <w:t>Developmentally</w:t>
      </w:r>
      <w:r w:rsidRPr="00D211CB">
        <w:rPr>
          <w:rFonts w:ascii="Times New Roman" w:eastAsia="Times New Roman" w:hAnsi="Times New Roman" w:cs="Times New Roman"/>
        </w:rPr>
        <w:t xml:space="preserve"> </w:t>
      </w:r>
      <w:r w:rsidRPr="00D211CB">
        <w:rPr>
          <w:rFonts w:ascii="Times New Roman" w:eastAsia="Times New Roman" w:hAnsi="Times New Roman" w:cs="Times New Roman"/>
        </w:rPr>
        <w:t>Appropriate Practices Virtual Kit</w:t>
      </w:r>
    </w:p>
    <w:p w14:paraId="3C5AAD47" w14:textId="54D02B90" w:rsidR="00642538" w:rsidRPr="00642538" w:rsidRDefault="00642538" w:rsidP="00642538">
      <w:pPr>
        <w:spacing w:before="100" w:beforeAutospacing="1" w:after="100" w:afterAutospacing="1"/>
        <w:rPr>
          <w:rFonts w:ascii="Times New Roman" w:eastAsia="Times New Roman" w:hAnsi="Times New Roman" w:cs="Times New Roman"/>
        </w:rPr>
      </w:pPr>
      <w:r w:rsidRPr="00D211CB">
        <w:rPr>
          <w:rFonts w:ascii="Times New Roman" w:eastAsia="Times New Roman" w:hAnsi="Times New Roman" w:cs="Times New Roman"/>
        </w:rPr>
        <w:t>Brain Resear</w:t>
      </w:r>
      <w:r w:rsidRPr="00D211CB">
        <w:rPr>
          <w:rFonts w:ascii="Times New Roman" w:eastAsia="Times New Roman" w:hAnsi="Times New Roman" w:cs="Times New Roman"/>
        </w:rPr>
        <w:t>c</w:t>
      </w:r>
      <w:r w:rsidRPr="00D211CB">
        <w:rPr>
          <w:rFonts w:ascii="Times New Roman" w:eastAsia="Times New Roman" w:hAnsi="Times New Roman" w:cs="Times New Roman"/>
        </w:rPr>
        <w:t>h in Early Childhood: A Primer for Caregivers and Administrators TA Packet</w:t>
      </w:r>
    </w:p>
    <w:p w14:paraId="7DB65FD8"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WHAT IF I STILL NEED HELP</w:t>
      </w:r>
    </w:p>
    <w:p w14:paraId="5887E69D"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lastRenderedPageBreak/>
        <w:t>You may request technical assistance from the KCCTO-KITS Infant Toddler Network Specialists by calling the KCCTO office at 800-227-3578.</w:t>
      </w:r>
    </w:p>
    <w:p w14:paraId="70A70CB1"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Pr>
          <w:rFonts w:ascii="Times New Roman" w:eastAsia="Times New Roman" w:hAnsi="Times New Roman" w:cs="Times New Roman"/>
          <w:b/>
          <w:bCs/>
          <w:u w:val="single"/>
        </w:rPr>
        <w:t>EVALUATION</w:t>
      </w:r>
    </w:p>
    <w:p w14:paraId="539EE593" w14:textId="4BAC79FC"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 xml:space="preserve">Please take a minute to complete a </w:t>
      </w:r>
      <w:r w:rsidRPr="00D211CB">
        <w:rPr>
          <w:rFonts w:ascii="Times New Roman" w:eastAsia="Times New Roman" w:hAnsi="Times New Roman" w:cs="Times New Roman"/>
        </w:rPr>
        <w:t>brief survey</w:t>
      </w:r>
      <w:r w:rsidRPr="00642538">
        <w:rPr>
          <w:rFonts w:ascii="Times New Roman" w:eastAsia="Times New Roman" w:hAnsi="Times New Roman" w:cs="Times New Roman"/>
        </w:rPr>
        <w:t xml:space="preserve"> </w:t>
      </w:r>
      <w:r w:rsidR="00D211CB">
        <w:rPr>
          <w:rFonts w:ascii="Times New Roman" w:eastAsia="Times New Roman" w:hAnsi="Times New Roman" w:cs="Times New Roman"/>
        </w:rPr>
        <w:t xml:space="preserve">on the Virtual Kits page </w:t>
      </w:r>
      <w:r w:rsidRPr="00642538">
        <w:rPr>
          <w:rFonts w:ascii="Times New Roman" w:eastAsia="Times New Roman" w:hAnsi="Times New Roman" w:cs="Times New Roman"/>
        </w:rPr>
        <w:t>to let us know what you think about this virtual kit, and what other topics you would like to see addressed in the future</w:t>
      </w:r>
      <w:r w:rsidR="00FE2EE3">
        <w:rPr>
          <w:rFonts w:ascii="Times New Roman" w:eastAsia="Times New Roman" w:hAnsi="Times New Roman" w:cs="Times New Roman"/>
        </w:rPr>
        <w:t>.</w:t>
      </w:r>
      <w:r w:rsidRPr="00642538">
        <w:rPr>
          <w:rFonts w:ascii="Times New Roman" w:eastAsia="Times New Roman" w:hAnsi="Times New Roman" w:cs="Times New Roman"/>
        </w:rPr>
        <w:t xml:space="preserve"> </w:t>
      </w:r>
    </w:p>
    <w:p w14:paraId="11DA1B3C" w14:textId="77777777" w:rsidR="00642538" w:rsidRPr="009F1DC2" w:rsidRDefault="009F1DC2" w:rsidP="00642538">
      <w:pPr>
        <w:spacing w:before="100" w:beforeAutospacing="1" w:after="100" w:afterAutospacing="1"/>
        <w:outlineLvl w:val="2"/>
        <w:rPr>
          <w:rFonts w:ascii="Times New Roman" w:eastAsia="Times New Roman" w:hAnsi="Times New Roman" w:cs="Times New Roman"/>
          <w:b/>
          <w:bCs/>
          <w:u w:val="single"/>
        </w:rPr>
      </w:pPr>
      <w:r w:rsidRPr="009F1DC2">
        <w:rPr>
          <w:rFonts w:ascii="Times New Roman" w:eastAsia="Times New Roman" w:hAnsi="Times New Roman" w:cs="Times New Roman"/>
          <w:b/>
          <w:bCs/>
          <w:u w:val="single"/>
        </w:rPr>
        <w:t>REFERENCES</w:t>
      </w:r>
    </w:p>
    <w:p w14:paraId="775396AC"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 xml:space="preserve">Allard, L. &amp; Hunter, A. (2010). </w:t>
      </w:r>
      <w:r w:rsidRPr="00642538">
        <w:rPr>
          <w:rFonts w:ascii="Times New Roman" w:eastAsia="Times New Roman" w:hAnsi="Times New Roman" w:cs="Times New Roman"/>
          <w:i/>
          <w:iCs/>
        </w:rPr>
        <w:t>Understanding Temperaments in Infants and Toddlers: What Works Brief.</w:t>
      </w:r>
      <w:r w:rsidRPr="00642538">
        <w:rPr>
          <w:rFonts w:ascii="Times New Roman" w:eastAsia="Times New Roman" w:hAnsi="Times New Roman" w:cs="Times New Roman"/>
        </w:rPr>
        <w:t xml:space="preserve"> Center on the Social and Emotional Foundations for Early Learning.</w:t>
      </w:r>
    </w:p>
    <w:p w14:paraId="5CC8486F" w14:textId="77777777" w:rsidR="00642538" w:rsidRPr="00642538" w:rsidRDefault="00642538" w:rsidP="00642538">
      <w:pPr>
        <w:spacing w:before="100" w:beforeAutospacing="1" w:after="100" w:afterAutospacing="1"/>
        <w:rPr>
          <w:rFonts w:ascii="Times New Roman" w:eastAsia="Times New Roman" w:hAnsi="Times New Roman" w:cs="Times New Roman"/>
        </w:rPr>
      </w:pPr>
      <w:r w:rsidRPr="00642538">
        <w:rPr>
          <w:rFonts w:ascii="Times New Roman" w:eastAsia="Times New Roman" w:hAnsi="Times New Roman" w:cs="Times New Roman"/>
        </w:rPr>
        <w:t xml:space="preserve">Thomas, A., Chess, S., &amp; Birch, H. (1970). The Origin of Personality. </w:t>
      </w:r>
      <w:r w:rsidRPr="00642538">
        <w:rPr>
          <w:rFonts w:ascii="Times New Roman" w:eastAsia="Times New Roman" w:hAnsi="Times New Roman" w:cs="Times New Roman"/>
          <w:i/>
          <w:iCs/>
        </w:rPr>
        <w:t>Scientific American</w:t>
      </w:r>
      <w:r w:rsidRPr="00642538">
        <w:rPr>
          <w:rFonts w:ascii="Times New Roman" w:eastAsia="Times New Roman" w:hAnsi="Times New Roman" w:cs="Times New Roman"/>
        </w:rPr>
        <w:t>, pp 102-109.</w:t>
      </w:r>
    </w:p>
    <w:p w14:paraId="0A8F9F39" w14:textId="77777777" w:rsidR="00B94170" w:rsidRPr="00954BBD" w:rsidRDefault="00B94170"/>
    <w:sectPr w:rsidR="00B94170" w:rsidRPr="00954BBD" w:rsidSect="007B2F95">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538"/>
    <w:rsid w:val="0057258A"/>
    <w:rsid w:val="005C080C"/>
    <w:rsid w:val="00642538"/>
    <w:rsid w:val="006A1C5F"/>
    <w:rsid w:val="00712D4F"/>
    <w:rsid w:val="007B2F95"/>
    <w:rsid w:val="00954BBD"/>
    <w:rsid w:val="009F1DC2"/>
    <w:rsid w:val="00B92E51"/>
    <w:rsid w:val="00B94170"/>
    <w:rsid w:val="00D211CB"/>
    <w:rsid w:val="00FE2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BFE2712"/>
  <w14:defaultImageDpi w14:val="32767"/>
  <w15:chartTrackingRefBased/>
  <w15:docId w15:val="{F4B57A9F-CB3E-9B4E-A2E7-A979E6549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C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4253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4253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253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253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253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42538"/>
    <w:rPr>
      <w:color w:val="0000FF"/>
      <w:u w:val="single"/>
    </w:rPr>
  </w:style>
  <w:style w:type="character" w:styleId="Emphasis">
    <w:name w:val="Emphasis"/>
    <w:basedOn w:val="DefaultParagraphFont"/>
    <w:uiPriority w:val="20"/>
    <w:qFormat/>
    <w:rsid w:val="00642538"/>
    <w:rPr>
      <w:i/>
      <w:iCs/>
    </w:rPr>
  </w:style>
  <w:style w:type="character" w:customStyle="1" w:styleId="Heading1Char">
    <w:name w:val="Heading 1 Char"/>
    <w:basedOn w:val="DefaultParagraphFont"/>
    <w:link w:val="Heading1"/>
    <w:uiPriority w:val="9"/>
    <w:rsid w:val="006A1C5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rsid w:val="00FE2E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5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rotothree.org/early-development/temperament" TargetMode="External"/><Relationship Id="rId13" Type="http://schemas.openxmlformats.org/officeDocument/2006/relationships/hyperlink" Target="http://opac.libraryworld.com/opac/home.php" TargetMode="External"/><Relationship Id="rId3" Type="http://schemas.openxmlformats.org/officeDocument/2006/relationships/webSettings" Target="webSettings.xml"/><Relationship Id="rId7" Type="http://schemas.openxmlformats.org/officeDocument/2006/relationships/hyperlink" Target="https://www.zerotothree.org/resources/211-temperament" TargetMode="External"/><Relationship Id="rId12" Type="http://schemas.openxmlformats.org/officeDocument/2006/relationships/hyperlink" Target="http://www.niu.edu/emotionreg/resources/index.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csefel.vanderbilt.edu/resources/inftodd/mod1/1.13.pdf" TargetMode="External"/><Relationship Id="rId11" Type="http://schemas.openxmlformats.org/officeDocument/2006/relationships/hyperlink" Target="http://www.temperament.com/" TargetMode="External"/><Relationship Id="rId5" Type="http://schemas.openxmlformats.org/officeDocument/2006/relationships/hyperlink" Target="https://www.zerotothree.org/resources/243-tips-on-temperament" TargetMode="External"/><Relationship Id="rId15" Type="http://schemas.openxmlformats.org/officeDocument/2006/relationships/hyperlink" Target="http://kccto.org/programs/course/understanding-temperaments" TargetMode="External"/><Relationship Id="rId10" Type="http://schemas.openxmlformats.org/officeDocument/2006/relationships/hyperlink" Target="https://www.youtube.com/watch?v=P2SxoBj3daM" TargetMode="External"/><Relationship Id="rId4" Type="http://schemas.openxmlformats.org/officeDocument/2006/relationships/hyperlink" Target="http://www.acamedia.info/sciences/sciliterature/origin_of_personality.htm" TargetMode="External"/><Relationship Id="rId9" Type="http://schemas.openxmlformats.org/officeDocument/2006/relationships/hyperlink" Target="https://www.ecmhc.org/temperament/index.html" TargetMode="External"/><Relationship Id="rId14" Type="http://schemas.openxmlformats.org/officeDocument/2006/relationships/hyperlink" Target="http://opac.libraryworld.com/opac/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Davis, Leslie Merz</cp:lastModifiedBy>
  <cp:revision>8</cp:revision>
  <dcterms:created xsi:type="dcterms:W3CDTF">2019-08-08T18:50:00Z</dcterms:created>
  <dcterms:modified xsi:type="dcterms:W3CDTF">2022-12-20T21:38:00Z</dcterms:modified>
</cp:coreProperties>
</file>